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BDF20" w14:textId="77777777" w:rsidR="007D6707" w:rsidRPr="00486F91" w:rsidRDefault="007D6707" w:rsidP="00FB00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76" w:lineRule="auto"/>
        <w:jc w:val="both"/>
      </w:pPr>
      <w:bookmarkStart w:id="0" w:name="OLE_LINK6"/>
      <w:bookmarkStart w:id="1" w:name="OLE_LINK5"/>
      <w:bookmarkStart w:id="2" w:name="_Hlk125123667"/>
      <w:bookmarkStart w:id="3" w:name="_Hlk49948344"/>
      <w:bookmarkStart w:id="4" w:name="_Hlk164420214"/>
      <w:bookmarkStart w:id="5" w:name="_Hlk164421754"/>
      <w:r w:rsidRPr="00486F91">
        <w:rPr>
          <w:rFonts w:ascii="Garamond" w:eastAsia="Times New Roman" w:hAnsi="Garamond" w:cs="Garamond"/>
          <w:b/>
        </w:rPr>
        <w:t>Ensemble Les Surprises</w:t>
      </w:r>
    </w:p>
    <w:p w14:paraId="35DBA505" w14:textId="77777777" w:rsidR="007D6707" w:rsidRPr="00486F91" w:rsidRDefault="007D6707" w:rsidP="00FB00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76" w:lineRule="auto"/>
        <w:jc w:val="both"/>
      </w:pPr>
      <w:proofErr w:type="gramStart"/>
      <w:r w:rsidRPr="00486F91">
        <w:rPr>
          <w:rFonts w:ascii="Garamond" w:eastAsia="Times New Roman" w:hAnsi="Garamond" w:cs="Garamond"/>
        </w:rPr>
        <w:t>direction</w:t>
      </w:r>
      <w:proofErr w:type="gramEnd"/>
      <w:r w:rsidRPr="00486F91">
        <w:rPr>
          <w:rFonts w:ascii="Garamond" w:eastAsia="Times New Roman" w:hAnsi="Garamond" w:cs="Garamond"/>
        </w:rPr>
        <w:t xml:space="preserve"> artistique, Louis-Noël Bestion de Camboulas</w:t>
      </w:r>
    </w:p>
    <w:p w14:paraId="465674DA" w14:textId="77777777" w:rsidR="007D6707" w:rsidRPr="00486F91" w:rsidRDefault="007D6707" w:rsidP="00FB00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76" w:lineRule="auto"/>
        <w:jc w:val="both"/>
      </w:pPr>
      <w:proofErr w:type="gramStart"/>
      <w:r w:rsidRPr="00486F91">
        <w:rPr>
          <w:rFonts w:ascii="Garamond" w:eastAsia="Times New Roman" w:hAnsi="Garamond" w:cs="Garamond"/>
        </w:rPr>
        <w:t>direction</w:t>
      </w:r>
      <w:proofErr w:type="gramEnd"/>
      <w:r w:rsidRPr="00486F91">
        <w:rPr>
          <w:rFonts w:ascii="Garamond" w:eastAsia="Times New Roman" w:hAnsi="Garamond" w:cs="Garamond"/>
        </w:rPr>
        <w:t xml:space="preserve"> générale, Juliette Guignard</w:t>
      </w:r>
    </w:p>
    <w:p w14:paraId="7DCDA655" w14:textId="77777777" w:rsidR="007D6707" w:rsidRDefault="007D6707" w:rsidP="00FB00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76" w:lineRule="auto"/>
        <w:jc w:val="both"/>
        <w:rPr>
          <w:rFonts w:ascii="Garamond" w:eastAsia="Times New Roman" w:hAnsi="Garamond" w:cs="Garamond"/>
          <w:sz w:val="28"/>
        </w:rPr>
      </w:pPr>
    </w:p>
    <w:p w14:paraId="3AEA0607" w14:textId="16976E9A" w:rsidR="007D6707" w:rsidRPr="007D6707" w:rsidRDefault="007D6707" w:rsidP="00FB00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76" w:lineRule="auto"/>
        <w:jc w:val="both"/>
      </w:pPr>
      <w:bookmarkStart w:id="6" w:name="_Hlk263068871"/>
      <w:bookmarkStart w:id="7" w:name="OLE_LINK2"/>
      <w:bookmarkStart w:id="8" w:name="OLE_LINK1"/>
      <w:bookmarkStart w:id="9" w:name="_Hlk123812671"/>
      <w:bookmarkStart w:id="10" w:name="_Hlk135128496"/>
      <w:r>
        <w:rPr>
          <w:rFonts w:ascii="Garamond" w:eastAsia="Times New Roman" w:hAnsi="Garamond" w:cs="Garamond"/>
        </w:rPr>
        <w:t>« L</w:t>
      </w:r>
      <w:r>
        <w:rPr>
          <w:rFonts w:ascii="Garamond" w:hAnsi="Garamond" w:cs="Garamond"/>
        </w:rPr>
        <w:t>'ensemble s'est affirmé comme un authentique spécialiste de la musique du XVIIIe siècle français avec un sens du rythme, de la couleur et une identité sonore vraiment très séduisante.</w:t>
      </w:r>
      <w:r>
        <w:rPr>
          <w:rFonts w:ascii="Garamond" w:eastAsia="Times New Roman" w:hAnsi="Garamond" w:cs="Garamond"/>
        </w:rPr>
        <w:t> » (</w:t>
      </w:r>
      <w:r>
        <w:rPr>
          <w:rFonts w:ascii="Garamond" w:eastAsia="Times New Roman" w:hAnsi="Garamond" w:cs="Garamond"/>
          <w:i/>
        </w:rPr>
        <w:t>Musicologie.org</w:t>
      </w:r>
      <w:r>
        <w:rPr>
          <w:rFonts w:ascii="Garamond" w:eastAsia="Times New Roman" w:hAnsi="Garamond" w:cs="Garamond"/>
        </w:rPr>
        <w:t>).</w:t>
      </w:r>
      <w:r>
        <w:rPr>
          <w:rFonts w:ascii="Garamond" w:eastAsia="Times New Roman" w:hAnsi="Garamond" w:cs="Garamond"/>
        </w:rPr>
        <w:tab/>
      </w:r>
    </w:p>
    <w:p w14:paraId="3EF60938" w14:textId="77777777" w:rsidR="007D6707" w:rsidRDefault="007D6707" w:rsidP="00FB00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76" w:lineRule="auto"/>
        <w:jc w:val="both"/>
      </w:pPr>
      <w:r>
        <w:rPr>
          <w:rFonts w:ascii="Garamond" w:eastAsia="Times New Roman" w:hAnsi="Garamond" w:cs="Garamond"/>
        </w:rPr>
        <w:t>« (...)C</w:t>
      </w:r>
      <w:r>
        <w:rPr>
          <w:rFonts w:ascii="Garamond" w:eastAsia="Times New Roman" w:hAnsi="Garamond" w:cs="Garamond"/>
          <w:color w:val="222222"/>
        </w:rPr>
        <w:t xml:space="preserve">e que souligne la direction </w:t>
      </w:r>
      <w:r>
        <w:rPr>
          <w:rFonts w:ascii="Garamond" w:hAnsi="Garamond" w:cs="Garamond"/>
          <w:color w:val="222222"/>
        </w:rPr>
        <w:t xml:space="preserve">charnelle et engagée de Bestion de Camboulas, avec ses solos de vents sensuels, ses cordes chantantes aux basses profondes et son percussionniste illusionniste » (Marie-Aude Roux, </w:t>
      </w:r>
      <w:r>
        <w:rPr>
          <w:rFonts w:ascii="Garamond" w:hAnsi="Garamond" w:cs="Garamond"/>
          <w:i/>
          <w:iCs/>
          <w:color w:val="222222"/>
        </w:rPr>
        <w:t>Le Monde)</w:t>
      </w:r>
    </w:p>
    <w:p w14:paraId="2B5F1E1E" w14:textId="77777777" w:rsidR="00DD2063" w:rsidRDefault="00DD2063" w:rsidP="00FB00F2">
      <w:pPr>
        <w:spacing w:after="0" w:line="276" w:lineRule="auto"/>
        <w:jc w:val="both"/>
        <w:rPr>
          <w:rFonts w:ascii="Garamond" w:eastAsia="Times New Roman" w:hAnsi="Garamond" w:cs="Garamond"/>
        </w:rPr>
      </w:pPr>
      <w:bookmarkStart w:id="11" w:name="_Hlk135129006"/>
    </w:p>
    <w:p w14:paraId="6239461C" w14:textId="25A7A484" w:rsidR="007D6707" w:rsidRDefault="007D6707" w:rsidP="00FB00F2">
      <w:pPr>
        <w:spacing w:after="0" w:line="276" w:lineRule="auto"/>
        <w:jc w:val="both"/>
      </w:pPr>
      <w:r>
        <w:rPr>
          <w:rFonts w:ascii="Garamond" w:hAnsi="Garamond" w:cs="Garamond"/>
        </w:rPr>
        <w:t>L’ensemble Les Surprises est un ensemble baroque à géométrie variable, crée en 2010 à l’initiative de Juliette Guignard, violiste, et de Louis-Noël Bestion de Camboulas, organiste et claveciniste.</w:t>
      </w:r>
    </w:p>
    <w:p w14:paraId="4A43834D" w14:textId="77777777" w:rsidR="007D6707" w:rsidRDefault="007D6707" w:rsidP="00FB00F2">
      <w:pPr>
        <w:spacing w:after="0" w:line="276" w:lineRule="auto"/>
        <w:jc w:val="both"/>
      </w:pPr>
      <w:r>
        <w:rPr>
          <w:rFonts w:ascii="Garamond" w:hAnsi="Garamond" w:cs="Garamond"/>
        </w:rPr>
        <w:t xml:space="preserve">L’ensemble emprunte son nom à l’opéra-ballet </w:t>
      </w:r>
      <w:r>
        <w:rPr>
          <w:rFonts w:ascii="Garamond" w:hAnsi="Garamond" w:cs="Garamond"/>
          <w:i/>
        </w:rPr>
        <w:t xml:space="preserve">Les Surprises de l’Amour, </w:t>
      </w:r>
      <w:r>
        <w:rPr>
          <w:rFonts w:ascii="Garamond" w:hAnsi="Garamond" w:cs="Garamond"/>
        </w:rPr>
        <w:t xml:space="preserve">de Jean-Philippe Rameau, se plaçant ainsi sous la bonne étoile de ce compositeur, avec pour but d’explorer la musique d’opéra dans tous ses états ! </w:t>
      </w:r>
    </w:p>
    <w:p w14:paraId="1B1106BA" w14:textId="77777777" w:rsidR="007D6707" w:rsidRDefault="007D6707" w:rsidP="00FB00F2">
      <w:pPr>
        <w:spacing w:after="0" w:line="276" w:lineRule="auto"/>
        <w:jc w:val="both"/>
      </w:pPr>
      <w:r>
        <w:rPr>
          <w:rFonts w:ascii="Garamond" w:hAnsi="Garamond" w:cs="Garamond"/>
        </w:rPr>
        <w:t>En prenant la direction artistique de cet ensemble, Louis-Noël Bestion de Camboulas souhaite participer à la redécouverte du répertoire baroque, à son enrichissement par de nouvelles interprétations et explorer les richesses sonores d’orchestration possibles grâce à l’</w:t>
      </w:r>
      <w:proofErr w:type="spellStart"/>
      <w:r>
        <w:rPr>
          <w:rFonts w:ascii="Garamond" w:hAnsi="Garamond" w:cs="Garamond"/>
        </w:rPr>
        <w:t>instrumentarium</w:t>
      </w:r>
      <w:proofErr w:type="spellEnd"/>
      <w:r>
        <w:rPr>
          <w:rFonts w:ascii="Garamond" w:hAnsi="Garamond" w:cs="Garamond"/>
        </w:rPr>
        <w:t xml:space="preserve"> baroque. </w:t>
      </w:r>
    </w:p>
    <w:p w14:paraId="773BDAAB" w14:textId="77777777" w:rsidR="007D6707" w:rsidRDefault="007D6707" w:rsidP="00FB00F2">
      <w:pPr>
        <w:widowControl w:val="0"/>
        <w:autoSpaceDE w:val="0"/>
        <w:spacing w:after="0" w:line="276" w:lineRule="auto"/>
        <w:jc w:val="both"/>
      </w:pPr>
      <w:r>
        <w:rPr>
          <w:rFonts w:ascii="Garamond" w:hAnsi="Garamond" w:cs="Garamond"/>
        </w:rPr>
        <w:t>Le travail de l’ensemble Les Surprises s’ancre dans une démarche de recherche musicologique et historique. Ainsi Louis-Noël Bestion de Camboulas s’attache à retrouver et mettre en valeur des partitions n’étant jamais sorties des fonds musicaux de différentes bibliothèques françaises depuis le XVIII</w:t>
      </w:r>
      <w:r>
        <w:rPr>
          <w:rFonts w:ascii="Garamond" w:hAnsi="Garamond" w:cs="Garamond"/>
          <w:vertAlign w:val="superscript"/>
        </w:rPr>
        <w:t xml:space="preserve">e </w:t>
      </w:r>
      <w:r>
        <w:rPr>
          <w:rFonts w:ascii="Garamond" w:hAnsi="Garamond" w:cs="Garamond"/>
        </w:rPr>
        <w:t xml:space="preserve">siècle (à l’image </w:t>
      </w:r>
      <w:proofErr w:type="gramStart"/>
      <w:r>
        <w:rPr>
          <w:rFonts w:ascii="Garamond" w:hAnsi="Garamond" w:cs="Garamond"/>
        </w:rPr>
        <w:t>des</w:t>
      </w:r>
      <w:proofErr w:type="gramEnd"/>
      <w:r>
        <w:rPr>
          <w:rFonts w:ascii="Garamond" w:hAnsi="Garamond" w:cs="Garamond"/>
        </w:rPr>
        <w:t xml:space="preserve"> dernières productions </w:t>
      </w:r>
      <w:r>
        <w:rPr>
          <w:rFonts w:ascii="Garamond" w:hAnsi="Garamond" w:cs="Times Roman"/>
          <w:i/>
          <w:iCs/>
          <w:color w:val="000000"/>
        </w:rPr>
        <w:t>Passion</w:t>
      </w:r>
      <w:r>
        <w:rPr>
          <w:rFonts w:ascii="Garamond" w:hAnsi="Garamond" w:cs="Times Roman"/>
          <w:iCs/>
          <w:color w:val="000000"/>
        </w:rPr>
        <w:t xml:space="preserve"> avec Véronique Gens, </w:t>
      </w:r>
      <w:r>
        <w:rPr>
          <w:rFonts w:ascii="Garamond" w:hAnsi="Garamond" w:cs="Times Roman"/>
          <w:i/>
          <w:iCs/>
          <w:color w:val="000000"/>
        </w:rPr>
        <w:t>Rameau chez la Pompadour</w:t>
      </w:r>
      <w:r>
        <w:rPr>
          <w:rFonts w:ascii="Garamond" w:hAnsi="Garamond" w:cs="Times Roman"/>
          <w:iCs/>
          <w:color w:val="000000"/>
        </w:rPr>
        <w:t xml:space="preserve"> autour d’opéras inédits de Rameau, </w:t>
      </w:r>
      <w:r>
        <w:rPr>
          <w:rFonts w:ascii="Garamond" w:hAnsi="Garamond" w:cs="Times Roman"/>
          <w:i/>
          <w:iCs/>
          <w:color w:val="000000"/>
        </w:rPr>
        <w:t>Te Deum</w:t>
      </w:r>
      <w:r>
        <w:rPr>
          <w:rFonts w:ascii="Garamond" w:hAnsi="Garamond" w:cs="Times Roman"/>
          <w:iCs/>
          <w:color w:val="000000"/>
        </w:rPr>
        <w:t xml:space="preserve"> de Henry Desmarets</w:t>
      </w:r>
      <w:r>
        <w:rPr>
          <w:rFonts w:ascii="Garamond" w:hAnsi="Garamond" w:cs="Garamond"/>
        </w:rPr>
        <w:t xml:space="preserve">). </w:t>
      </w:r>
    </w:p>
    <w:p w14:paraId="4E40CECD" w14:textId="77777777" w:rsidR="007D6707" w:rsidRDefault="007D6707" w:rsidP="00FB00F2">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76" w:lineRule="auto"/>
        <w:jc w:val="both"/>
      </w:pPr>
      <w:r>
        <w:rPr>
          <w:rFonts w:ascii="Garamond" w:hAnsi="Garamond" w:cs="Calibri Light"/>
          <w:sz w:val="22"/>
          <w:szCs w:val="22"/>
        </w:rPr>
        <w:t>En 2014, l’ensemble Les Surprises a reçu le prix « Révélation musicale » décerné par le Syndicat professionnel de la critique de théâtre musique et danse, prix attribué pour la première fois à un ensemble de musique baroque en cinquante ans de palmarès.</w:t>
      </w:r>
    </w:p>
    <w:p w14:paraId="274A71E8" w14:textId="77777777" w:rsidR="007D6707" w:rsidRDefault="007D6707" w:rsidP="00FB00F2">
      <w:pPr>
        <w:spacing w:after="0" w:line="276" w:lineRule="auto"/>
        <w:jc w:val="both"/>
        <w:rPr>
          <w:rFonts w:ascii="Garamond" w:hAnsi="Garamond" w:cs="Times Roman"/>
          <w:color w:val="000000"/>
        </w:rPr>
      </w:pPr>
      <w:bookmarkStart w:id="12" w:name="_Hlk56525858"/>
      <w:r>
        <w:rPr>
          <w:rFonts w:ascii="Garamond" w:hAnsi="Garamond" w:cs="Garamond"/>
        </w:rPr>
        <w:t xml:space="preserve">L’ensemble Les Surprises a enregistré six disques pour le label </w:t>
      </w:r>
      <w:r>
        <w:rPr>
          <w:rFonts w:ascii="Garamond" w:hAnsi="Garamond" w:cs="Garamond"/>
          <w:i/>
        </w:rPr>
        <w:t>Ambronay Éditions</w:t>
      </w:r>
      <w:r>
        <w:rPr>
          <w:rFonts w:ascii="Garamond" w:hAnsi="Garamond" w:cs="Garamond"/>
        </w:rPr>
        <w:t xml:space="preserve">.  L’ensemble a débuté en 2020 un partenariat avec le label Alpha </w:t>
      </w:r>
      <w:proofErr w:type="spellStart"/>
      <w:r>
        <w:rPr>
          <w:rFonts w:ascii="Garamond" w:hAnsi="Garamond" w:cs="Garamond"/>
        </w:rPr>
        <w:t>Classic</w:t>
      </w:r>
      <w:proofErr w:type="spellEnd"/>
      <w:r>
        <w:rPr>
          <w:rFonts w:ascii="Garamond" w:hAnsi="Garamond" w:cs="Garamond"/>
        </w:rPr>
        <w:t xml:space="preserve"> (disques </w:t>
      </w:r>
      <w:r>
        <w:rPr>
          <w:rFonts w:ascii="Garamond" w:hAnsi="Garamond" w:cs="Garamond"/>
          <w:i/>
          <w:iCs/>
        </w:rPr>
        <w:t>Purcell-</w:t>
      </w:r>
      <w:proofErr w:type="spellStart"/>
      <w:r>
        <w:rPr>
          <w:rFonts w:ascii="Garamond" w:hAnsi="Garamond" w:cs="Garamond"/>
          <w:i/>
          <w:iCs/>
        </w:rPr>
        <w:t>Tyrannic</w:t>
      </w:r>
      <w:proofErr w:type="spellEnd"/>
      <w:r>
        <w:rPr>
          <w:rFonts w:ascii="Garamond" w:hAnsi="Garamond" w:cs="Garamond"/>
          <w:i/>
          <w:iCs/>
        </w:rPr>
        <w:t xml:space="preserve"> Love</w:t>
      </w:r>
      <w:r>
        <w:rPr>
          <w:rFonts w:ascii="Garamond" w:hAnsi="Garamond" w:cs="Garamond"/>
        </w:rPr>
        <w:t xml:space="preserve"> – 2021, </w:t>
      </w:r>
      <w:r>
        <w:rPr>
          <w:rFonts w:ascii="Garamond" w:hAnsi="Garamond" w:cs="Garamond"/>
          <w:i/>
          <w:iCs/>
        </w:rPr>
        <w:t>Passion</w:t>
      </w:r>
      <w:r>
        <w:rPr>
          <w:rFonts w:ascii="Garamond" w:hAnsi="Garamond" w:cs="Garamond"/>
        </w:rPr>
        <w:t xml:space="preserve"> – 2021 avec Véronique Gens, </w:t>
      </w:r>
      <w:r>
        <w:rPr>
          <w:rFonts w:ascii="Garamond" w:hAnsi="Garamond" w:cs="Times Roman"/>
          <w:i/>
          <w:iCs/>
          <w:color w:val="000000"/>
        </w:rPr>
        <w:t>Rameau chez la Pompadour</w:t>
      </w:r>
      <w:r>
        <w:rPr>
          <w:rFonts w:ascii="Garamond" w:hAnsi="Garamond" w:cs="Times Roman"/>
          <w:iCs/>
          <w:color w:val="000000"/>
        </w:rPr>
        <w:t xml:space="preserve"> - 2022</w:t>
      </w:r>
      <w:r>
        <w:rPr>
          <w:rFonts w:ascii="Garamond" w:hAnsi="Garamond" w:cs="Times Roman"/>
          <w:color w:val="000000"/>
        </w:rPr>
        <w:t xml:space="preserve">, </w:t>
      </w:r>
      <w:r>
        <w:rPr>
          <w:rFonts w:ascii="Garamond" w:hAnsi="Garamond" w:cs="Times Roman"/>
          <w:i/>
          <w:iCs/>
          <w:color w:val="000000"/>
        </w:rPr>
        <w:t>Nuit à Venise</w:t>
      </w:r>
      <w:r>
        <w:rPr>
          <w:rFonts w:ascii="Garamond" w:hAnsi="Garamond" w:cs="Times Roman"/>
          <w:iCs/>
          <w:color w:val="000000"/>
        </w:rPr>
        <w:t xml:space="preserve"> – 2023 et le dernier</w:t>
      </w:r>
      <w:r>
        <w:rPr>
          <w:rFonts w:ascii="Garamond" w:hAnsi="Garamond" w:cs="Times Roman"/>
          <w:color w:val="000000"/>
        </w:rPr>
        <w:t xml:space="preserve"> </w:t>
      </w:r>
      <w:r>
        <w:rPr>
          <w:rFonts w:ascii="Garamond" w:hAnsi="Garamond" w:cs="Times Roman"/>
          <w:i/>
          <w:iCs/>
          <w:color w:val="000000"/>
        </w:rPr>
        <w:t>Te Deum</w:t>
      </w:r>
      <w:r>
        <w:rPr>
          <w:rFonts w:ascii="Garamond" w:hAnsi="Garamond" w:cs="Times Roman"/>
          <w:iCs/>
          <w:color w:val="000000"/>
        </w:rPr>
        <w:t xml:space="preserve"> sorti en janvier 2024</w:t>
      </w:r>
      <w:r>
        <w:rPr>
          <w:rFonts w:ascii="Garamond" w:hAnsi="Garamond" w:cs="Times Roman"/>
          <w:color w:val="000000"/>
        </w:rPr>
        <w:t>, consacré à Charpentier et Desmarets). Ces disques ont été remarqués dans la presse nationale et internationale, FFFF de Télérama, Diamant d’Opéra-Magazine...</w:t>
      </w:r>
    </w:p>
    <w:p w14:paraId="6E00862E" w14:textId="1150B330" w:rsidR="007D6707" w:rsidRDefault="007D6707" w:rsidP="00FB00F2">
      <w:pPr>
        <w:spacing w:after="0" w:line="276" w:lineRule="auto"/>
        <w:jc w:val="both"/>
        <w:rPr>
          <w:rFonts w:ascii="Garamond" w:hAnsi="Garamond" w:cs="Times Roman"/>
          <w:color w:val="000000"/>
        </w:rPr>
      </w:pPr>
      <w:r>
        <w:rPr>
          <w:rFonts w:ascii="Garamond" w:hAnsi="Garamond" w:cs="Times Roman"/>
          <w:color w:val="000000"/>
        </w:rPr>
        <w:t xml:space="preserve">Parallèlement, l’ensemble collabore avec le label Harmonia Mundi dans le cadre des projets de Louis-Noël Bestion de Camboulas. Ainsi le disque </w:t>
      </w:r>
      <w:r>
        <w:rPr>
          <w:rFonts w:ascii="Garamond" w:hAnsi="Garamond" w:cs="Times Roman"/>
          <w:i/>
          <w:color w:val="000000"/>
        </w:rPr>
        <w:t xml:space="preserve">An </w:t>
      </w:r>
      <w:proofErr w:type="spellStart"/>
      <w:r>
        <w:rPr>
          <w:rFonts w:ascii="Garamond" w:hAnsi="Garamond" w:cs="Times Roman"/>
          <w:i/>
          <w:color w:val="000000"/>
        </w:rPr>
        <w:t>Unexpected</w:t>
      </w:r>
      <w:proofErr w:type="spellEnd"/>
      <w:r>
        <w:rPr>
          <w:rFonts w:ascii="Garamond" w:hAnsi="Garamond" w:cs="Times Roman"/>
          <w:i/>
          <w:color w:val="000000"/>
        </w:rPr>
        <w:t xml:space="preserve"> Mozart </w:t>
      </w:r>
      <w:r>
        <w:rPr>
          <w:rFonts w:ascii="Garamond" w:hAnsi="Garamond" w:cs="Times Roman"/>
          <w:color w:val="000000"/>
        </w:rPr>
        <w:t>est sorti en 2022</w:t>
      </w:r>
      <w:r w:rsidR="00CE5D8F">
        <w:rPr>
          <w:rFonts w:ascii="Garamond" w:hAnsi="Garamond" w:cs="Times Roman"/>
          <w:color w:val="000000"/>
        </w:rPr>
        <w:t xml:space="preserve"> et </w:t>
      </w:r>
      <w:r w:rsidR="00CE5D8F">
        <w:rPr>
          <w:rFonts w:ascii="Garamond" w:hAnsi="Garamond" w:cs="Times Roman"/>
          <w:i/>
          <w:iCs/>
          <w:color w:val="000000"/>
        </w:rPr>
        <w:t>The Experts : the Bach &amp; Silbermann Dynasties</w:t>
      </w:r>
      <w:r w:rsidR="00CE5D8F">
        <w:rPr>
          <w:rFonts w:ascii="Garamond" w:hAnsi="Garamond" w:cs="Times Roman"/>
          <w:color w:val="000000"/>
        </w:rPr>
        <w:t xml:space="preserve"> en octobre 2024. </w:t>
      </w:r>
    </w:p>
    <w:p w14:paraId="5FF70384" w14:textId="526777F3" w:rsidR="00CE5D8F" w:rsidRPr="00CE5D8F" w:rsidRDefault="00CE5D8F" w:rsidP="00FB00F2">
      <w:pPr>
        <w:spacing w:after="0" w:line="276" w:lineRule="auto"/>
        <w:jc w:val="both"/>
      </w:pPr>
      <w:r>
        <w:rPr>
          <w:rFonts w:ascii="Garamond" w:hAnsi="Garamond" w:cs="Times Roman"/>
          <w:color w:val="000000"/>
        </w:rPr>
        <w:t xml:space="preserve">L’ensemble Les Surprises est en résidence à la Cité musicale – Arsenal de Metz. </w:t>
      </w:r>
    </w:p>
    <w:bookmarkEnd w:id="12"/>
    <w:p w14:paraId="252875B1" w14:textId="77777777" w:rsidR="007D6707" w:rsidRDefault="007D6707" w:rsidP="00FB00F2">
      <w:pPr>
        <w:spacing w:after="0" w:line="276" w:lineRule="auto"/>
        <w:jc w:val="both"/>
        <w:rPr>
          <w:rFonts w:ascii="Garamond" w:hAnsi="Garamond" w:cs="Garamond"/>
        </w:rPr>
      </w:pPr>
      <w:r>
        <w:rPr>
          <w:rFonts w:ascii="Garamond" w:hAnsi="Garamond" w:cs="Garamond"/>
        </w:rPr>
        <w:t xml:space="preserve">Depuis sa création, l’ensemble se produit dans de nombreuses salles et festivals à travers l’Europe et le Monde : Opéra royal de Versailles, Opéra de Massy, Auditorium de Radio France, Opéra de Montpellier, festival d’Ambronay, festival </w:t>
      </w:r>
      <w:proofErr w:type="spellStart"/>
      <w:r>
        <w:rPr>
          <w:rFonts w:ascii="Garamond" w:hAnsi="Garamond" w:cs="Garamond"/>
        </w:rPr>
        <w:t>Sinfonia</w:t>
      </w:r>
      <w:proofErr w:type="spellEnd"/>
      <w:r>
        <w:rPr>
          <w:rFonts w:ascii="Garamond" w:hAnsi="Garamond" w:cs="Garamond"/>
        </w:rPr>
        <w:t xml:space="preserve"> en Périgord, festival de Saintes, Rencontres Musicales de Vézelay, festival </w:t>
      </w:r>
      <w:proofErr w:type="spellStart"/>
      <w:r>
        <w:rPr>
          <w:rFonts w:ascii="Garamond" w:hAnsi="Garamond" w:cs="Garamond"/>
        </w:rPr>
        <w:t>Sanssouci</w:t>
      </w:r>
      <w:proofErr w:type="spellEnd"/>
      <w:r>
        <w:rPr>
          <w:rFonts w:ascii="Garamond" w:hAnsi="Garamond" w:cs="Garamond"/>
        </w:rPr>
        <w:t xml:space="preserve"> (Potsdam – Allemagne), saison des </w:t>
      </w:r>
      <w:proofErr w:type="spellStart"/>
      <w:r>
        <w:rPr>
          <w:rFonts w:ascii="Garamond" w:hAnsi="Garamond" w:cs="Garamond"/>
        </w:rPr>
        <w:t>Bozar</w:t>
      </w:r>
      <w:proofErr w:type="spellEnd"/>
      <w:r>
        <w:rPr>
          <w:rFonts w:ascii="Garamond" w:hAnsi="Garamond" w:cs="Garamond"/>
        </w:rPr>
        <w:t xml:space="preserve"> (Bruxelles – Belgique), Saint John’s Smith Square (Londres – UK), Salle </w:t>
      </w:r>
      <w:proofErr w:type="spellStart"/>
      <w:r>
        <w:rPr>
          <w:rFonts w:ascii="Garamond" w:hAnsi="Garamond" w:cs="Garamond"/>
        </w:rPr>
        <w:t>Bourgie</w:t>
      </w:r>
      <w:proofErr w:type="spellEnd"/>
      <w:r>
        <w:rPr>
          <w:rFonts w:ascii="Garamond" w:hAnsi="Garamond" w:cs="Garamond"/>
        </w:rPr>
        <w:t xml:space="preserve"> (Montréal), Beirut Chants Festival (Beirut – Liban), Singapour…</w:t>
      </w:r>
    </w:p>
    <w:p w14:paraId="1A668F75" w14:textId="77777777" w:rsidR="00FB00F2" w:rsidRDefault="00FB00F2" w:rsidP="00FB00F2">
      <w:pPr>
        <w:spacing w:after="0" w:line="276" w:lineRule="auto"/>
        <w:jc w:val="both"/>
      </w:pPr>
    </w:p>
    <w:p w14:paraId="267A371D" w14:textId="77777777" w:rsidR="007D6707" w:rsidRDefault="007D6707" w:rsidP="00FB00F2">
      <w:pPr>
        <w:pStyle w:val="Default"/>
        <w:spacing w:line="276" w:lineRule="auto"/>
        <w:jc w:val="both"/>
        <w:rPr>
          <w:rFonts w:cs="Times New Roman"/>
          <w:sz w:val="22"/>
          <w:szCs w:val="22"/>
        </w:rPr>
      </w:pPr>
      <w:bookmarkStart w:id="13" w:name="_Hlk29914216"/>
      <w:bookmarkEnd w:id="0"/>
      <w:bookmarkEnd w:id="1"/>
      <w:bookmarkEnd w:id="2"/>
      <w:bookmarkEnd w:id="6"/>
      <w:bookmarkEnd w:id="7"/>
      <w:bookmarkEnd w:id="8"/>
      <w:proofErr w:type="spellStart"/>
      <w:r>
        <w:rPr>
          <w:rFonts w:cs="Times New Roman"/>
          <w:sz w:val="22"/>
          <w:szCs w:val="22"/>
          <w:u w:val="single"/>
        </w:rPr>
        <w:t>Equipe</w:t>
      </w:r>
      <w:proofErr w:type="spellEnd"/>
      <w:r>
        <w:rPr>
          <w:rFonts w:cs="Times New Roman"/>
          <w:sz w:val="22"/>
          <w:szCs w:val="22"/>
        </w:rPr>
        <w:t xml:space="preserve"> : </w:t>
      </w:r>
      <w:r>
        <w:rPr>
          <w:rFonts w:cs="Times New Roman"/>
          <w:b/>
          <w:bCs/>
          <w:sz w:val="22"/>
          <w:szCs w:val="22"/>
        </w:rPr>
        <w:t xml:space="preserve">Juliette GUIGNARD – </w:t>
      </w:r>
      <w:r>
        <w:rPr>
          <w:rFonts w:cs="Times New Roman"/>
          <w:sz w:val="22"/>
          <w:szCs w:val="22"/>
        </w:rPr>
        <w:t>direction générale</w:t>
      </w:r>
    </w:p>
    <w:p w14:paraId="39A124FC" w14:textId="77777777" w:rsidR="007D6707" w:rsidRDefault="007D6707" w:rsidP="00FB00F2">
      <w:pPr>
        <w:pStyle w:val="Default"/>
        <w:spacing w:line="276" w:lineRule="auto"/>
        <w:jc w:val="both"/>
      </w:pPr>
      <w:r>
        <w:rPr>
          <w:rFonts w:cs="Times New Roman"/>
          <w:sz w:val="22"/>
          <w:szCs w:val="22"/>
        </w:rPr>
        <w:tab/>
        <w:t xml:space="preserve"> </w:t>
      </w:r>
      <w:r>
        <w:rPr>
          <w:rFonts w:cs="Times New Roman"/>
          <w:b/>
          <w:bCs/>
          <w:sz w:val="22"/>
          <w:szCs w:val="22"/>
        </w:rPr>
        <w:t xml:space="preserve">Laure CAILLAUD, </w:t>
      </w:r>
      <w:r>
        <w:rPr>
          <w:rFonts w:cs="Times New Roman"/>
          <w:sz w:val="22"/>
          <w:szCs w:val="22"/>
        </w:rPr>
        <w:t xml:space="preserve">chargée d’administration et de gestion </w:t>
      </w:r>
    </w:p>
    <w:p w14:paraId="76149C07" w14:textId="77777777" w:rsidR="007D6707" w:rsidRDefault="007D6707" w:rsidP="00FB00F2">
      <w:pPr>
        <w:pStyle w:val="Default"/>
        <w:spacing w:line="276" w:lineRule="auto"/>
        <w:jc w:val="both"/>
      </w:pPr>
      <w:r>
        <w:rPr>
          <w:rFonts w:cs="Times New Roman"/>
          <w:sz w:val="22"/>
          <w:szCs w:val="22"/>
        </w:rPr>
        <w:tab/>
        <w:t xml:space="preserve"> </w:t>
      </w:r>
      <w:r>
        <w:rPr>
          <w:rFonts w:cs="Times New Roman"/>
          <w:b/>
          <w:bCs/>
          <w:sz w:val="22"/>
          <w:szCs w:val="22"/>
        </w:rPr>
        <w:t>Eléonore MINOT</w:t>
      </w:r>
      <w:r>
        <w:rPr>
          <w:rFonts w:cs="Times New Roman"/>
          <w:sz w:val="22"/>
          <w:szCs w:val="22"/>
        </w:rPr>
        <w:t xml:space="preserve"> – chargée de production </w:t>
      </w:r>
    </w:p>
    <w:p w14:paraId="0FB2B97F" w14:textId="77777777" w:rsidR="007D6707" w:rsidRDefault="007D6707" w:rsidP="00FB00F2">
      <w:pPr>
        <w:pStyle w:val="Default"/>
        <w:pageBreakBefore/>
        <w:spacing w:line="276" w:lineRule="auto"/>
        <w:jc w:val="both"/>
      </w:pPr>
      <w:bookmarkStart w:id="14" w:name="_Hlk125123743"/>
      <w:bookmarkEnd w:id="3"/>
      <w:bookmarkEnd w:id="13"/>
      <w:r>
        <w:rPr>
          <w:rFonts w:cs="Times New Roman"/>
          <w:sz w:val="22"/>
          <w:szCs w:val="22"/>
          <w:u w:val="single"/>
        </w:rPr>
        <w:lastRenderedPageBreak/>
        <w:t xml:space="preserve">L’ensemble Les Surprises bénéficie du soutien du </w:t>
      </w:r>
      <w:proofErr w:type="gramStart"/>
      <w:r>
        <w:rPr>
          <w:rFonts w:cs="Times New Roman"/>
          <w:sz w:val="22"/>
          <w:szCs w:val="22"/>
          <w:u w:val="single"/>
        </w:rPr>
        <w:t>Ministère</w:t>
      </w:r>
      <w:proofErr w:type="gramEnd"/>
      <w:r>
        <w:rPr>
          <w:rFonts w:cs="Times New Roman"/>
          <w:sz w:val="22"/>
          <w:szCs w:val="22"/>
          <w:u w:val="single"/>
        </w:rPr>
        <w:t xml:space="preserve"> de la Culture et de la Communication – Direction Régionale des Affaires Culturelles de Nouvelle Aquitaine, du Conseil Régional de Nouvelle Aquitaine, de la ville de Bordeaux et de Poitiers et du Conseil Départemental de la Gironde. Il bénéficie ponctuellement du soutien du Centre National de la Musique, de l’ADAMI, de la SPEDIDAM, de l’Institut Français, du Centre de musique baroque de Versailles et de l’Office Artistique de la Région Nouvelle Aquitaine.</w:t>
      </w:r>
    </w:p>
    <w:p w14:paraId="568307D7" w14:textId="77777777" w:rsidR="007D6707" w:rsidRDefault="007D6707" w:rsidP="00FB00F2">
      <w:pPr>
        <w:pStyle w:val="Default"/>
        <w:spacing w:line="276" w:lineRule="auto"/>
        <w:jc w:val="both"/>
      </w:pPr>
      <w:r>
        <w:rPr>
          <w:rFonts w:cs="Times New Roman"/>
          <w:sz w:val="22"/>
          <w:szCs w:val="22"/>
          <w:u w:val="single"/>
        </w:rPr>
        <w:t>Il est membre de PROFEDIM.</w:t>
      </w:r>
    </w:p>
    <w:bookmarkEnd w:id="14"/>
    <w:p w14:paraId="7BD0A09D" w14:textId="77777777" w:rsidR="007D6707" w:rsidRDefault="007D6707" w:rsidP="00FB00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76" w:lineRule="auto"/>
        <w:jc w:val="both"/>
        <w:rPr>
          <w:rFonts w:ascii="Garamond" w:hAnsi="Garamond" w:cs="Garamond"/>
          <w:u w:val="single"/>
        </w:rPr>
      </w:pPr>
    </w:p>
    <w:bookmarkStart w:id="15" w:name="_Hlk125123711"/>
    <w:p w14:paraId="0DAE9B41" w14:textId="77777777" w:rsidR="007D6707" w:rsidRDefault="007D6707" w:rsidP="00FB00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76" w:lineRule="auto"/>
        <w:jc w:val="both"/>
      </w:pPr>
      <w:r>
        <w:fldChar w:fldCharType="begin"/>
      </w:r>
      <w:r>
        <w:instrText xml:space="preserve"> HYPERLINK "http://www.les-surprises.fr/"</w:instrText>
      </w:r>
      <w:r>
        <w:fldChar w:fldCharType="separate"/>
      </w:r>
      <w:r>
        <w:rPr>
          <w:rStyle w:val="Lienhypertexte"/>
          <w:rFonts w:ascii="Garamond" w:hAnsi="Garamond" w:cs="Garamond"/>
        </w:rPr>
        <w:t>www.les-surprises.fr</w:t>
      </w:r>
      <w:r>
        <w:fldChar w:fldCharType="end"/>
      </w:r>
    </w:p>
    <w:p w14:paraId="7E86B598" w14:textId="77777777" w:rsidR="007D6707" w:rsidRDefault="00000000" w:rsidP="00FB00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76" w:lineRule="auto"/>
        <w:jc w:val="both"/>
      </w:pPr>
      <w:hyperlink r:id="rId4" w:history="1">
        <w:r w:rsidR="007D6707">
          <w:rPr>
            <w:rStyle w:val="Lienhypertexte"/>
            <w:rFonts w:ascii="Garamond" w:hAnsi="Garamond" w:cs="Garamond"/>
          </w:rPr>
          <w:t>www.facebook.com/lessurprises/</w:t>
        </w:r>
      </w:hyperlink>
    </w:p>
    <w:p w14:paraId="10F19623" w14:textId="77777777" w:rsidR="007D6707" w:rsidRDefault="00000000" w:rsidP="00FB00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76" w:lineRule="auto"/>
        <w:jc w:val="both"/>
      </w:pPr>
      <w:hyperlink r:id="rId5" w:history="1">
        <w:r w:rsidR="007D6707">
          <w:rPr>
            <w:rStyle w:val="Lienhypertexte"/>
            <w:rFonts w:ascii="Garamond" w:hAnsi="Garamond" w:cs="Garamond"/>
          </w:rPr>
          <w:t>www.instagram.com/ensemblelessurprises/</w:t>
        </w:r>
      </w:hyperlink>
      <w:bookmarkEnd w:id="9"/>
    </w:p>
    <w:p w14:paraId="1ADD6CAD" w14:textId="77777777" w:rsidR="00DD2063" w:rsidRDefault="00DD2063" w:rsidP="00FB00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76" w:lineRule="auto"/>
        <w:jc w:val="both"/>
      </w:pPr>
    </w:p>
    <w:p w14:paraId="41AED900" w14:textId="77777777" w:rsidR="00DD2063" w:rsidRDefault="00DD2063" w:rsidP="00FB00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76" w:lineRule="auto"/>
        <w:jc w:val="both"/>
        <w:rPr>
          <w:rFonts w:ascii="Garamond" w:hAnsi="Garamond" w:cs="Garamond"/>
          <w:u w:val="single"/>
        </w:rPr>
      </w:pPr>
    </w:p>
    <w:bookmarkEnd w:id="10"/>
    <w:bookmarkEnd w:id="11"/>
    <w:bookmarkEnd w:id="15"/>
    <w:p w14:paraId="73FCBBF0" w14:textId="12608FAA" w:rsidR="00FE04A1" w:rsidRDefault="00FE04A1" w:rsidP="00FB00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76" w:lineRule="auto"/>
        <w:jc w:val="both"/>
        <w:rPr>
          <w:rFonts w:ascii="Garamond" w:hAnsi="Garamond"/>
          <w:b/>
          <w:bCs/>
        </w:rPr>
      </w:pPr>
      <w:r w:rsidRPr="00DD2063">
        <w:rPr>
          <w:rFonts w:ascii="Garamond" w:hAnsi="Garamond"/>
          <w:b/>
          <w:bCs/>
        </w:rPr>
        <w:t>Louis-Noël Bestion de Camboulas</w:t>
      </w:r>
    </w:p>
    <w:p w14:paraId="7905C8DF" w14:textId="77777777" w:rsidR="00FB00F2" w:rsidRPr="00DD2063" w:rsidRDefault="00FB00F2" w:rsidP="00FB00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76" w:lineRule="auto"/>
        <w:jc w:val="both"/>
        <w:rPr>
          <w:rFonts w:ascii="Garamond" w:hAnsi="Garamond" w:cstheme="minorHAnsi"/>
          <w:u w:val="single"/>
        </w:rPr>
      </w:pPr>
    </w:p>
    <w:p w14:paraId="0ED25466" w14:textId="2BEAA44F" w:rsidR="00FE04A1" w:rsidRPr="00DD2063" w:rsidRDefault="00FE04A1" w:rsidP="00FB00F2">
      <w:pPr>
        <w:widowControl w:val="0"/>
        <w:autoSpaceDE w:val="0"/>
        <w:spacing w:after="0" w:line="276" w:lineRule="auto"/>
        <w:jc w:val="both"/>
        <w:rPr>
          <w:rFonts w:ascii="Garamond" w:hAnsi="Garamond" w:cstheme="minorHAnsi"/>
        </w:rPr>
      </w:pPr>
      <w:r w:rsidRPr="00DD2063">
        <w:rPr>
          <w:rFonts w:ascii="Garamond" w:hAnsi="Garamond" w:cstheme="minorHAnsi"/>
        </w:rPr>
        <w:t xml:space="preserve">Louis-Noël Bestion de Camboulas étudie l’orgue, le clavecin, la musique de chambre et la direction, aux conservatoires nationaux supérieurs de Lyon et Paris. Il reçoit notamment l’enseignement de Louis </w:t>
      </w:r>
      <w:proofErr w:type="spellStart"/>
      <w:r w:rsidRPr="00DD2063">
        <w:rPr>
          <w:rFonts w:ascii="Garamond" w:hAnsi="Garamond" w:cstheme="minorHAnsi"/>
        </w:rPr>
        <w:t>Robilliard</w:t>
      </w:r>
      <w:proofErr w:type="spellEnd"/>
      <w:r w:rsidRPr="00DD2063">
        <w:rPr>
          <w:rFonts w:ascii="Garamond" w:hAnsi="Garamond" w:cstheme="minorHAnsi"/>
        </w:rPr>
        <w:t xml:space="preserve">, Jan-Willem Jansen, Michel Bourcier, Nicolas </w:t>
      </w:r>
      <w:proofErr w:type="spellStart"/>
      <w:r w:rsidRPr="00DD2063">
        <w:rPr>
          <w:rFonts w:ascii="Garamond" w:hAnsi="Garamond" w:cstheme="minorHAnsi"/>
        </w:rPr>
        <w:t>Brochot</w:t>
      </w:r>
      <w:proofErr w:type="spellEnd"/>
      <w:r w:rsidRPr="00DD2063">
        <w:rPr>
          <w:rFonts w:ascii="Garamond" w:hAnsi="Garamond" w:cstheme="minorHAnsi"/>
        </w:rPr>
        <w:t xml:space="preserve">, François Espinasse, Yves </w:t>
      </w:r>
      <w:proofErr w:type="spellStart"/>
      <w:r w:rsidRPr="00DD2063">
        <w:rPr>
          <w:rFonts w:ascii="Garamond" w:hAnsi="Garamond" w:cstheme="minorHAnsi"/>
        </w:rPr>
        <w:t>Rechsteiner</w:t>
      </w:r>
      <w:proofErr w:type="spellEnd"/>
      <w:r w:rsidRPr="00DD2063">
        <w:rPr>
          <w:rFonts w:ascii="Garamond" w:hAnsi="Garamond" w:cstheme="minorHAnsi"/>
        </w:rPr>
        <w:t xml:space="preserve">, Olivier </w:t>
      </w:r>
      <w:proofErr w:type="spellStart"/>
      <w:r w:rsidRPr="00DD2063">
        <w:rPr>
          <w:rFonts w:ascii="Garamond" w:hAnsi="Garamond" w:cstheme="minorHAnsi"/>
        </w:rPr>
        <w:t>Baumont</w:t>
      </w:r>
      <w:proofErr w:type="spellEnd"/>
      <w:r w:rsidRPr="00DD2063">
        <w:rPr>
          <w:rFonts w:ascii="Garamond" w:hAnsi="Garamond" w:cstheme="minorHAnsi"/>
        </w:rPr>
        <w:t xml:space="preserve">, Blandine Rannou... Il est lauréat de plusieurs concours internationaux : « Grand-Prix d’Orgue Jean-Louis </w:t>
      </w:r>
      <w:proofErr w:type="spellStart"/>
      <w:r w:rsidRPr="00DD2063">
        <w:rPr>
          <w:rFonts w:ascii="Garamond" w:hAnsi="Garamond" w:cstheme="minorHAnsi"/>
        </w:rPr>
        <w:t>Florentz</w:t>
      </w:r>
      <w:proofErr w:type="spellEnd"/>
      <w:r w:rsidRPr="00DD2063">
        <w:rPr>
          <w:rFonts w:ascii="Garamond" w:hAnsi="Garamond" w:cstheme="minorHAnsi"/>
        </w:rPr>
        <w:t xml:space="preserve"> Académie des Beaux-Arts », puis premier prix décerné à l’unanimité du « Concours Gottfried Silbermann » de Freiberg (Allemagne). En 2013, il reçoit le premier prix du prestigieux concours « Xavier </w:t>
      </w:r>
      <w:proofErr w:type="spellStart"/>
      <w:r w:rsidRPr="00DD2063">
        <w:rPr>
          <w:rFonts w:ascii="Garamond" w:hAnsi="Garamond" w:cstheme="minorHAnsi"/>
        </w:rPr>
        <w:t>Darasse</w:t>
      </w:r>
      <w:proofErr w:type="spellEnd"/>
      <w:r w:rsidRPr="00DD2063">
        <w:rPr>
          <w:rFonts w:ascii="Garamond" w:hAnsi="Garamond" w:cstheme="minorHAnsi"/>
        </w:rPr>
        <w:t xml:space="preserve"> » de Toulouse et devient ainsi « </w:t>
      </w:r>
      <w:proofErr w:type="spellStart"/>
      <w:r w:rsidRPr="00DD2063">
        <w:rPr>
          <w:rFonts w:ascii="Garamond" w:hAnsi="Garamond" w:cstheme="minorHAnsi"/>
        </w:rPr>
        <w:t>echo-organist</w:t>
      </w:r>
      <w:proofErr w:type="spellEnd"/>
      <w:r w:rsidRPr="00DD2063">
        <w:rPr>
          <w:rFonts w:ascii="Garamond" w:hAnsi="Garamond" w:cstheme="minorHAnsi"/>
        </w:rPr>
        <w:t xml:space="preserve"> of the </w:t>
      </w:r>
      <w:proofErr w:type="spellStart"/>
      <w:r w:rsidRPr="00DD2063">
        <w:rPr>
          <w:rFonts w:ascii="Garamond" w:hAnsi="Garamond" w:cstheme="minorHAnsi"/>
        </w:rPr>
        <w:t>year</w:t>
      </w:r>
      <w:proofErr w:type="spellEnd"/>
      <w:r w:rsidRPr="00DD2063">
        <w:rPr>
          <w:rFonts w:ascii="Garamond" w:hAnsi="Garamond" w:cstheme="minorHAnsi"/>
        </w:rPr>
        <w:t> ».</w:t>
      </w:r>
    </w:p>
    <w:p w14:paraId="68A4A327" w14:textId="666074C2" w:rsidR="00FE04A1" w:rsidRPr="00DD2063" w:rsidRDefault="00FE04A1" w:rsidP="00FB00F2">
      <w:pPr>
        <w:widowControl w:val="0"/>
        <w:autoSpaceDE w:val="0"/>
        <w:spacing w:after="0" w:line="276" w:lineRule="auto"/>
        <w:jc w:val="both"/>
        <w:rPr>
          <w:rFonts w:ascii="Garamond" w:hAnsi="Garamond" w:cstheme="minorHAnsi"/>
        </w:rPr>
      </w:pPr>
      <w:r w:rsidRPr="00DD2063">
        <w:rPr>
          <w:rFonts w:ascii="Garamond" w:hAnsi="Garamond" w:cstheme="minorHAnsi"/>
        </w:rPr>
        <w:t xml:space="preserve">En soliste, il enregistre « Bach and Friends » à l’orgue et au clavecin (label Ambronay </w:t>
      </w:r>
      <w:proofErr w:type="spellStart"/>
      <w:r w:rsidRPr="00DD2063">
        <w:rPr>
          <w:rFonts w:ascii="Garamond" w:hAnsi="Garamond" w:cstheme="minorHAnsi"/>
        </w:rPr>
        <w:t>Editions</w:t>
      </w:r>
      <w:proofErr w:type="spellEnd"/>
      <w:r w:rsidRPr="00DD2063">
        <w:rPr>
          <w:rFonts w:ascii="Garamond" w:hAnsi="Garamond" w:cstheme="minorHAnsi"/>
        </w:rPr>
        <w:t xml:space="preserve">), et « Visages impressionnistes » dans le label </w:t>
      </w:r>
      <w:proofErr w:type="spellStart"/>
      <w:r w:rsidRPr="00DD2063">
        <w:rPr>
          <w:rFonts w:ascii="Garamond" w:hAnsi="Garamond" w:cstheme="minorHAnsi"/>
        </w:rPr>
        <w:t>LigiaDigital</w:t>
      </w:r>
      <w:proofErr w:type="spellEnd"/>
      <w:r w:rsidRPr="00DD2063">
        <w:rPr>
          <w:rFonts w:ascii="Garamond" w:hAnsi="Garamond" w:cstheme="minorHAnsi"/>
        </w:rPr>
        <w:t xml:space="preserve"> couronné d’un Choc de </w:t>
      </w:r>
      <w:proofErr w:type="spellStart"/>
      <w:r w:rsidRPr="00DD2063">
        <w:rPr>
          <w:rFonts w:ascii="Garamond" w:hAnsi="Garamond" w:cstheme="minorHAnsi"/>
        </w:rPr>
        <w:t>Classica</w:t>
      </w:r>
      <w:proofErr w:type="spellEnd"/>
      <w:r w:rsidRPr="00DD2063">
        <w:rPr>
          <w:rFonts w:ascii="Garamond" w:hAnsi="Garamond" w:cstheme="minorHAnsi"/>
        </w:rPr>
        <w:t xml:space="preserve">. En 2019 sort son disque « Soleils Couchants » dans le label Harmonia Mundi, enregistré sur l’orgue Cavaillé-Coll de Royaumont. </w:t>
      </w:r>
      <w:r w:rsidRPr="00DD2063">
        <w:rPr>
          <w:rFonts w:ascii="Garamond" w:hAnsi="Garamond" w:cstheme="minorHAnsi"/>
          <w:color w:val="000000"/>
        </w:rPr>
        <w:t>Son dernier enregistrement est consacré à Mozart pour un double disque paru en octobre 2022 chez Harmonia Mundi.</w:t>
      </w:r>
      <w:r w:rsidRPr="00DD2063">
        <w:rPr>
          <w:rFonts w:ascii="Garamond" w:hAnsi="Garamond" w:cstheme="minorHAnsi"/>
        </w:rPr>
        <w:t xml:space="preserve"> Il dirige l’ensemble Les Surprises, spécialisé dans le répertoire vocal et instrumental des XVII</w:t>
      </w:r>
      <w:r w:rsidRPr="00DD2063">
        <w:rPr>
          <w:rFonts w:ascii="Garamond" w:hAnsi="Garamond" w:cstheme="minorHAnsi"/>
          <w:vertAlign w:val="superscript"/>
        </w:rPr>
        <w:t>e</w:t>
      </w:r>
      <w:r w:rsidRPr="00DD2063">
        <w:rPr>
          <w:rFonts w:ascii="Garamond" w:hAnsi="Garamond" w:cstheme="minorHAnsi"/>
        </w:rPr>
        <w:t xml:space="preserve"> et XVIII</w:t>
      </w:r>
      <w:r w:rsidRPr="00DD2063">
        <w:rPr>
          <w:rFonts w:ascii="Garamond" w:hAnsi="Garamond" w:cstheme="minorHAnsi"/>
          <w:vertAlign w:val="superscript"/>
        </w:rPr>
        <w:t>e</w:t>
      </w:r>
      <w:r w:rsidRPr="00DD2063">
        <w:rPr>
          <w:rFonts w:ascii="Garamond" w:hAnsi="Garamond" w:cstheme="minorHAnsi"/>
        </w:rPr>
        <w:t xml:space="preserve"> siècles dont le travail de l’ensemble Les Surprises s’ancre dans une démarche de recherche musicologique et historique.  </w:t>
      </w:r>
    </w:p>
    <w:p w14:paraId="0C1509ED" w14:textId="77777777" w:rsidR="00FE04A1" w:rsidRPr="00DD2063" w:rsidRDefault="00FE04A1" w:rsidP="00FB00F2">
      <w:pPr>
        <w:widowControl w:val="0"/>
        <w:autoSpaceDE w:val="0"/>
        <w:spacing w:after="0" w:line="276" w:lineRule="auto"/>
        <w:jc w:val="both"/>
        <w:rPr>
          <w:rFonts w:ascii="Garamond" w:hAnsi="Garamond" w:cstheme="minorHAnsi"/>
        </w:rPr>
      </w:pPr>
      <w:r w:rsidRPr="00DD2063">
        <w:rPr>
          <w:rFonts w:ascii="Garamond" w:hAnsi="Garamond" w:cstheme="minorHAnsi"/>
        </w:rPr>
        <w:t>Louis-Noël Bestion de Camboulas a également travaillé auprès des chefs tels que Hervé Niquet, Arie Van Beck, Roberto Forés-</w:t>
      </w:r>
      <w:proofErr w:type="spellStart"/>
      <w:r w:rsidRPr="00DD2063">
        <w:rPr>
          <w:rFonts w:ascii="Garamond" w:hAnsi="Garamond" w:cstheme="minorHAnsi"/>
        </w:rPr>
        <w:t>Veses</w:t>
      </w:r>
      <w:proofErr w:type="spellEnd"/>
      <w:r w:rsidRPr="00DD2063">
        <w:rPr>
          <w:rFonts w:ascii="Garamond" w:hAnsi="Garamond" w:cstheme="minorHAnsi"/>
        </w:rPr>
        <w:t xml:space="preserve">. Pour son travail de recherche sur les compositeurs François Rebel et François Francœur, il a été lauréat de la Bourse </w:t>
      </w:r>
      <w:r w:rsidRPr="00DD2063">
        <w:rPr>
          <w:rFonts w:ascii="Garamond" w:hAnsi="Garamond" w:cstheme="minorHAnsi"/>
          <w:i/>
        </w:rPr>
        <w:t>déclics jeunes</w:t>
      </w:r>
      <w:r w:rsidRPr="00DD2063">
        <w:rPr>
          <w:rFonts w:ascii="Garamond" w:hAnsi="Garamond" w:cstheme="minorHAnsi"/>
        </w:rPr>
        <w:t xml:space="preserve"> de la Fondation de France. </w:t>
      </w:r>
    </w:p>
    <w:p w14:paraId="09F5A06E" w14:textId="1D6C2BBE" w:rsidR="00FE04A1" w:rsidRPr="00DD2063" w:rsidRDefault="00FE04A1" w:rsidP="00FB00F2">
      <w:pPr>
        <w:widowControl w:val="0"/>
        <w:autoSpaceDE w:val="0"/>
        <w:spacing w:after="0" w:line="276" w:lineRule="auto"/>
        <w:jc w:val="both"/>
        <w:rPr>
          <w:rFonts w:ascii="Garamond" w:hAnsi="Garamond" w:cstheme="minorHAnsi"/>
        </w:rPr>
      </w:pPr>
      <w:r w:rsidRPr="00DD2063">
        <w:rPr>
          <w:rFonts w:ascii="Garamond" w:hAnsi="Garamond" w:cstheme="minorHAnsi"/>
        </w:rPr>
        <w:t xml:space="preserve">En 2018, il a dirigé la recréation mondiale de l’opéra </w:t>
      </w:r>
      <w:r w:rsidRPr="00DD2063">
        <w:rPr>
          <w:rFonts w:ascii="Garamond" w:hAnsi="Garamond" w:cstheme="minorHAnsi"/>
          <w:i/>
        </w:rPr>
        <w:t>Issé</w:t>
      </w:r>
      <w:r w:rsidRPr="00DD2063">
        <w:rPr>
          <w:rFonts w:ascii="Garamond" w:hAnsi="Garamond" w:cstheme="minorHAnsi"/>
        </w:rPr>
        <w:t xml:space="preserve"> d’André Cardinal Destouches notamment à l’opéra Royal de Versailles et à l’opéra de Montpellier.</w:t>
      </w:r>
    </w:p>
    <w:p w14:paraId="096A6980" w14:textId="578928A3" w:rsidR="00FE04A1" w:rsidRPr="00DD2063" w:rsidRDefault="00FE04A1" w:rsidP="00FB00F2">
      <w:pPr>
        <w:widowControl w:val="0"/>
        <w:autoSpaceDE w:val="0"/>
        <w:spacing w:after="0" w:line="276" w:lineRule="auto"/>
        <w:jc w:val="both"/>
        <w:rPr>
          <w:rFonts w:ascii="Garamond" w:hAnsi="Garamond" w:cstheme="minorHAnsi"/>
        </w:rPr>
      </w:pPr>
      <w:r w:rsidRPr="00DD2063">
        <w:rPr>
          <w:rFonts w:ascii="Garamond" w:hAnsi="Garamond" w:cstheme="minorHAnsi"/>
        </w:rPr>
        <w:t>Louis-Noël Bestion de Camboulas a été artiste en résidence 2015-2018 à la Fondation Royaumont en tant qu’organiste sur l’orgue Cavaillé-Coll.</w:t>
      </w:r>
    </w:p>
    <w:bookmarkEnd w:id="4"/>
    <w:p w14:paraId="70B48C9D" w14:textId="43E8DB31" w:rsidR="00174D2C" w:rsidRDefault="00FE04A1" w:rsidP="00FB00F2">
      <w:pPr>
        <w:spacing w:after="0" w:line="276" w:lineRule="auto"/>
        <w:jc w:val="both"/>
        <w:rPr>
          <w:rFonts w:ascii="Garamond" w:hAnsi="Garamond"/>
          <w:b/>
          <w:bCs/>
        </w:rPr>
      </w:pPr>
      <w:r>
        <w:rPr>
          <w:b/>
          <w:bCs/>
          <w:sz w:val="24"/>
          <w:szCs w:val="24"/>
        </w:rPr>
        <w:br w:type="page"/>
      </w:r>
      <w:r w:rsidR="00694538" w:rsidRPr="00DD2063">
        <w:rPr>
          <w:rFonts w:ascii="Garamond" w:hAnsi="Garamond"/>
          <w:b/>
          <w:bCs/>
        </w:rPr>
        <w:lastRenderedPageBreak/>
        <w:t>Cécile Achille</w:t>
      </w:r>
    </w:p>
    <w:p w14:paraId="02AD74CA" w14:textId="77777777" w:rsidR="00FB00F2" w:rsidRPr="00DD2063" w:rsidRDefault="00FB00F2" w:rsidP="00FB00F2">
      <w:pPr>
        <w:spacing w:after="0" w:line="276" w:lineRule="auto"/>
        <w:jc w:val="both"/>
        <w:rPr>
          <w:rFonts w:ascii="Garamond" w:hAnsi="Garamond"/>
          <w:b/>
          <w:bCs/>
        </w:rPr>
      </w:pPr>
    </w:p>
    <w:p w14:paraId="55863D93" w14:textId="106F6DB1" w:rsidR="00976DC8" w:rsidRPr="00DD2063" w:rsidRDefault="00976DC8" w:rsidP="00FB00F2">
      <w:pPr>
        <w:spacing w:after="0" w:line="276" w:lineRule="auto"/>
        <w:jc w:val="both"/>
        <w:rPr>
          <w:rFonts w:ascii="Garamond" w:hAnsi="Garamond" w:cstheme="minorHAnsi"/>
          <w:b/>
          <w:bCs/>
        </w:rPr>
      </w:pPr>
      <w:r w:rsidRPr="00DD2063">
        <w:rPr>
          <w:rFonts w:ascii="Garamond" w:hAnsi="Garamond" w:cstheme="minorHAnsi"/>
        </w:rPr>
        <w:t xml:space="preserve">Initiée à la musique par Nicole Corti au sein de la Maîtrise Notre-Dame de Paris, </w:t>
      </w:r>
      <w:r w:rsidR="00CB39DA" w:rsidRPr="00DD2063">
        <w:rPr>
          <w:rFonts w:ascii="Garamond" w:hAnsi="Garamond" w:cstheme="minorHAnsi"/>
        </w:rPr>
        <w:t xml:space="preserve">Cécile Achille </w:t>
      </w:r>
      <w:r w:rsidRPr="00DD2063">
        <w:rPr>
          <w:rFonts w:ascii="Garamond" w:hAnsi="Garamond" w:cstheme="minorHAnsi"/>
        </w:rPr>
        <w:t xml:space="preserve">a ensuite intégré le CNSMD de Paris dans les classes de Mireille Alcantara puis </w:t>
      </w:r>
      <w:proofErr w:type="spellStart"/>
      <w:r w:rsidRPr="00DD2063">
        <w:rPr>
          <w:rFonts w:ascii="Garamond" w:hAnsi="Garamond" w:cstheme="minorHAnsi"/>
        </w:rPr>
        <w:t>Elène</w:t>
      </w:r>
      <w:proofErr w:type="spellEnd"/>
      <w:r w:rsidRPr="00DD2063">
        <w:rPr>
          <w:rFonts w:ascii="Garamond" w:hAnsi="Garamond" w:cstheme="minorHAnsi"/>
        </w:rPr>
        <w:t xml:space="preserve"> </w:t>
      </w:r>
      <w:proofErr w:type="spellStart"/>
      <w:r w:rsidRPr="00DD2063">
        <w:rPr>
          <w:rFonts w:ascii="Garamond" w:hAnsi="Garamond" w:cstheme="minorHAnsi"/>
        </w:rPr>
        <w:t>Golgevit</w:t>
      </w:r>
      <w:proofErr w:type="spellEnd"/>
      <w:r w:rsidRPr="00DD2063">
        <w:rPr>
          <w:rFonts w:ascii="Garamond" w:hAnsi="Garamond" w:cstheme="minorHAnsi"/>
        </w:rPr>
        <w:t xml:space="preserve">. Cécile Achille fait ses débuts en 2011 à l'Opéra-Comique dans le rôle d'Antoinette (O mon bel inconnu, Hahn). Passionnée par le répertoire mozartien, elle a incarné </w:t>
      </w:r>
      <w:proofErr w:type="spellStart"/>
      <w:r w:rsidRPr="00DD2063">
        <w:rPr>
          <w:rFonts w:ascii="Garamond" w:hAnsi="Garamond" w:cstheme="minorHAnsi"/>
        </w:rPr>
        <w:t>Papagena</w:t>
      </w:r>
      <w:proofErr w:type="spellEnd"/>
      <w:r w:rsidRPr="00DD2063">
        <w:rPr>
          <w:rFonts w:ascii="Garamond" w:hAnsi="Garamond" w:cstheme="minorHAnsi"/>
        </w:rPr>
        <w:t xml:space="preserve"> sous la direction de Nicolas Krüger et Ilia avec la Compagnie Opéra 3. Son amour pour la musique ancienne l’amène à jouer </w:t>
      </w:r>
      <w:proofErr w:type="spellStart"/>
      <w:r w:rsidRPr="00DD2063">
        <w:rPr>
          <w:rFonts w:ascii="Garamond" w:hAnsi="Garamond" w:cstheme="minorHAnsi"/>
        </w:rPr>
        <w:t>Eunone</w:t>
      </w:r>
      <w:proofErr w:type="spellEnd"/>
      <w:r w:rsidRPr="00DD2063">
        <w:rPr>
          <w:rFonts w:ascii="Garamond" w:hAnsi="Garamond" w:cstheme="minorHAnsi"/>
        </w:rPr>
        <w:t xml:space="preserve"> et Proserpine (La descente d’Orphée aux Enfers, Charpentier) avec Le Concert d’Astrée. Lauréate du prix de chant 2010 de l'Académie Internationale de Musique Maurice Ravel, son amour pour la musique de chambre s’épanouit dans plusieurs formations : le Trio Marie Nodier aux côtés de la clarinettiste Claire Voisin et de la pianiste Marina </w:t>
      </w:r>
      <w:proofErr w:type="spellStart"/>
      <w:r w:rsidRPr="00DD2063">
        <w:rPr>
          <w:rFonts w:ascii="Garamond" w:hAnsi="Garamond" w:cstheme="minorHAnsi"/>
        </w:rPr>
        <w:t>Pizzi</w:t>
      </w:r>
      <w:proofErr w:type="spellEnd"/>
      <w:r w:rsidRPr="00DD2063">
        <w:rPr>
          <w:rFonts w:ascii="Garamond" w:hAnsi="Garamond" w:cstheme="minorHAnsi"/>
        </w:rPr>
        <w:t xml:space="preserve">, ainsi qu’un duo avec la pianiste Florence </w:t>
      </w:r>
      <w:proofErr w:type="spellStart"/>
      <w:r w:rsidRPr="00DD2063">
        <w:rPr>
          <w:rFonts w:ascii="Garamond" w:hAnsi="Garamond" w:cstheme="minorHAnsi"/>
        </w:rPr>
        <w:t>Boissolle</w:t>
      </w:r>
      <w:proofErr w:type="spellEnd"/>
      <w:r w:rsidRPr="00DD2063">
        <w:rPr>
          <w:rFonts w:ascii="Garamond" w:hAnsi="Garamond" w:cstheme="minorHAnsi"/>
        </w:rPr>
        <w:t>. Cette saison, elle sera Barbarina dans les Noces de Figaro mis en scène par James Gray, ainsi qu’</w:t>
      </w:r>
      <w:proofErr w:type="spellStart"/>
      <w:r w:rsidRPr="00DD2063">
        <w:rPr>
          <w:rFonts w:ascii="Garamond" w:hAnsi="Garamond" w:cstheme="minorHAnsi"/>
        </w:rPr>
        <w:t>Eolie</w:t>
      </w:r>
      <w:proofErr w:type="spellEnd"/>
      <w:r w:rsidRPr="00DD2063">
        <w:rPr>
          <w:rFonts w:ascii="Garamond" w:hAnsi="Garamond" w:cstheme="minorHAnsi"/>
        </w:rPr>
        <w:t xml:space="preserve"> dans Circé de Desmarets à l’Opéra Royal de Versaille</w:t>
      </w:r>
      <w:r w:rsidR="00CB39DA" w:rsidRPr="00DD2063">
        <w:rPr>
          <w:rFonts w:ascii="Garamond" w:hAnsi="Garamond" w:cstheme="minorHAnsi"/>
        </w:rPr>
        <w:t>s</w:t>
      </w:r>
      <w:r w:rsidRPr="00DD2063">
        <w:rPr>
          <w:rFonts w:ascii="Garamond" w:hAnsi="Garamond" w:cstheme="minorHAnsi"/>
        </w:rPr>
        <w:t>.</w:t>
      </w:r>
    </w:p>
    <w:p w14:paraId="42639E02" w14:textId="77777777" w:rsidR="00976DC8" w:rsidRDefault="00976DC8" w:rsidP="00FB00F2">
      <w:pPr>
        <w:spacing w:after="0" w:line="276" w:lineRule="auto"/>
        <w:jc w:val="both"/>
        <w:rPr>
          <w:b/>
          <w:bCs/>
          <w:sz w:val="24"/>
          <w:szCs w:val="24"/>
        </w:rPr>
      </w:pPr>
    </w:p>
    <w:p w14:paraId="053FAA5E" w14:textId="77777777" w:rsidR="00FB00F2" w:rsidRDefault="00FB00F2" w:rsidP="00FB00F2">
      <w:pPr>
        <w:spacing w:after="0" w:line="276" w:lineRule="auto"/>
        <w:jc w:val="both"/>
        <w:rPr>
          <w:b/>
          <w:bCs/>
          <w:sz w:val="24"/>
          <w:szCs w:val="24"/>
        </w:rPr>
      </w:pPr>
    </w:p>
    <w:p w14:paraId="36DBD053" w14:textId="02B17A70" w:rsidR="00694538" w:rsidRDefault="00694538" w:rsidP="00FB00F2">
      <w:pPr>
        <w:spacing w:after="0" w:line="276" w:lineRule="auto"/>
        <w:jc w:val="both"/>
        <w:rPr>
          <w:rFonts w:ascii="Garamond" w:hAnsi="Garamond"/>
          <w:b/>
          <w:bCs/>
        </w:rPr>
      </w:pPr>
      <w:r w:rsidRPr="00DD2063">
        <w:rPr>
          <w:rFonts w:ascii="Garamond" w:hAnsi="Garamond"/>
          <w:b/>
          <w:bCs/>
        </w:rPr>
        <w:t>Eugénie</w:t>
      </w:r>
      <w:r w:rsidRPr="00DD2063">
        <w:rPr>
          <w:rFonts w:ascii="Garamond" w:hAnsi="Garamond"/>
        </w:rPr>
        <w:t xml:space="preserve"> </w:t>
      </w:r>
      <w:r w:rsidRPr="00DD2063">
        <w:rPr>
          <w:rFonts w:ascii="Garamond" w:hAnsi="Garamond"/>
          <w:b/>
          <w:bCs/>
        </w:rPr>
        <w:t>Lefebvre</w:t>
      </w:r>
    </w:p>
    <w:p w14:paraId="0DAAA9E7" w14:textId="77777777" w:rsidR="00FB00F2" w:rsidRPr="00DD2063" w:rsidRDefault="00FB00F2" w:rsidP="00FB00F2">
      <w:pPr>
        <w:spacing w:after="0" w:line="276" w:lineRule="auto"/>
        <w:jc w:val="both"/>
        <w:rPr>
          <w:rFonts w:ascii="Garamond" w:hAnsi="Garamond"/>
          <w:b/>
          <w:bCs/>
        </w:rPr>
      </w:pPr>
    </w:p>
    <w:p w14:paraId="12C6B123" w14:textId="4515C2FC" w:rsidR="00976DC8" w:rsidRPr="00DD2063" w:rsidRDefault="00976DC8" w:rsidP="00FB00F2">
      <w:pPr>
        <w:pStyle w:val="Corpsdetexte"/>
        <w:spacing w:after="0" w:line="276" w:lineRule="auto"/>
        <w:jc w:val="both"/>
        <w:rPr>
          <w:rFonts w:ascii="Garamond" w:hAnsi="Garamond" w:cstheme="minorHAnsi"/>
          <w:color w:val="000000"/>
          <w:sz w:val="22"/>
          <w:szCs w:val="22"/>
        </w:rPr>
      </w:pPr>
      <w:r w:rsidRPr="00DD2063">
        <w:rPr>
          <w:rFonts w:ascii="Garamond" w:hAnsi="Garamond" w:cstheme="minorHAnsi"/>
          <w:color w:val="000000"/>
          <w:sz w:val="22"/>
          <w:szCs w:val="22"/>
        </w:rPr>
        <w:t xml:space="preserve">Premier prix du Concours international Corneille en 2017 et lauréate du Concours international de chant baroque de Froville en 2013, Eugénie Lefebvre fait ses études au Centre de Musique Baroque de Versailles, puis à la Guildhall </w:t>
      </w:r>
      <w:proofErr w:type="spellStart"/>
      <w:r w:rsidRPr="00DD2063">
        <w:rPr>
          <w:rFonts w:ascii="Garamond" w:hAnsi="Garamond" w:cstheme="minorHAnsi"/>
          <w:color w:val="000000"/>
          <w:sz w:val="22"/>
          <w:szCs w:val="22"/>
        </w:rPr>
        <w:t>School</w:t>
      </w:r>
      <w:proofErr w:type="spellEnd"/>
      <w:r w:rsidRPr="00DD2063">
        <w:rPr>
          <w:rFonts w:ascii="Garamond" w:hAnsi="Garamond" w:cstheme="minorHAnsi"/>
          <w:color w:val="000000"/>
          <w:sz w:val="22"/>
          <w:szCs w:val="22"/>
        </w:rPr>
        <w:t xml:space="preserve"> of Music and Drama de Londres. Elle apparaît </w:t>
      </w:r>
      <w:r w:rsidR="00CB39DA" w:rsidRPr="00DD2063">
        <w:rPr>
          <w:rFonts w:ascii="Garamond" w:hAnsi="Garamond" w:cstheme="minorHAnsi"/>
          <w:color w:val="000000"/>
          <w:sz w:val="22"/>
          <w:szCs w:val="22"/>
        </w:rPr>
        <w:t xml:space="preserve">notamment </w:t>
      </w:r>
      <w:r w:rsidRPr="00DD2063">
        <w:rPr>
          <w:rFonts w:ascii="Garamond" w:hAnsi="Garamond" w:cstheme="minorHAnsi"/>
          <w:color w:val="000000"/>
          <w:sz w:val="22"/>
          <w:szCs w:val="22"/>
        </w:rPr>
        <w:t>sur scène</w:t>
      </w:r>
      <w:r w:rsidR="00CB39DA" w:rsidRPr="00DD2063">
        <w:rPr>
          <w:rFonts w:ascii="Garamond" w:hAnsi="Garamond" w:cstheme="minorHAnsi"/>
          <w:color w:val="000000"/>
          <w:sz w:val="22"/>
          <w:szCs w:val="22"/>
        </w:rPr>
        <w:t xml:space="preserve"> </w:t>
      </w:r>
      <w:r w:rsidRPr="00DD2063">
        <w:rPr>
          <w:rFonts w:ascii="Garamond" w:hAnsi="Garamond" w:cstheme="minorHAnsi"/>
          <w:color w:val="000000"/>
          <w:sz w:val="22"/>
          <w:szCs w:val="22"/>
        </w:rPr>
        <w:t>avec le Concert d'Astrée (E. Haïm), les Arts Florissants (W. Christie), Pygmalion (R. Pichon), l’ensemble les Surprises (L-N Bestion de Camboulas)</w:t>
      </w:r>
      <w:r w:rsidR="00CB39DA" w:rsidRPr="00DD2063">
        <w:rPr>
          <w:rFonts w:ascii="Garamond" w:hAnsi="Garamond" w:cstheme="minorHAnsi"/>
          <w:color w:val="000000"/>
          <w:sz w:val="22"/>
          <w:szCs w:val="22"/>
        </w:rPr>
        <w:t xml:space="preserve"> </w:t>
      </w:r>
      <w:proofErr w:type="gramStart"/>
      <w:r w:rsidR="00CB39DA" w:rsidRPr="00DD2063">
        <w:rPr>
          <w:rFonts w:ascii="Garamond" w:hAnsi="Garamond" w:cstheme="minorHAnsi"/>
          <w:color w:val="000000"/>
          <w:sz w:val="22"/>
          <w:szCs w:val="22"/>
        </w:rPr>
        <w:t>etc.</w:t>
      </w:r>
      <w:r w:rsidRPr="00DD2063">
        <w:rPr>
          <w:rFonts w:ascii="Garamond" w:hAnsi="Garamond" w:cstheme="minorHAnsi"/>
          <w:color w:val="000000"/>
          <w:sz w:val="22"/>
          <w:szCs w:val="22"/>
        </w:rPr>
        <w:t>.</w:t>
      </w:r>
      <w:proofErr w:type="gramEnd"/>
      <w:r w:rsidRPr="00DD2063">
        <w:rPr>
          <w:rFonts w:ascii="Garamond" w:hAnsi="Garamond" w:cstheme="minorHAnsi"/>
          <w:color w:val="000000"/>
          <w:sz w:val="22"/>
          <w:szCs w:val="22"/>
        </w:rPr>
        <w:t xml:space="preserve"> Sa passion pour l'opéra lui fait aborder des rôles comme </w:t>
      </w:r>
      <w:proofErr w:type="spellStart"/>
      <w:r w:rsidRPr="00DD2063">
        <w:rPr>
          <w:rFonts w:ascii="Garamond" w:hAnsi="Garamond" w:cstheme="minorHAnsi"/>
          <w:color w:val="000000"/>
          <w:sz w:val="22"/>
          <w:szCs w:val="22"/>
        </w:rPr>
        <w:t>Dido</w:t>
      </w:r>
      <w:proofErr w:type="spellEnd"/>
      <w:r w:rsidRPr="00DD2063">
        <w:rPr>
          <w:rFonts w:ascii="Garamond" w:hAnsi="Garamond" w:cstheme="minorHAnsi"/>
          <w:color w:val="000000"/>
          <w:sz w:val="22"/>
          <w:szCs w:val="22"/>
        </w:rPr>
        <w:t xml:space="preserve"> (</w:t>
      </w:r>
      <w:proofErr w:type="spellStart"/>
      <w:r w:rsidRPr="00DD2063">
        <w:rPr>
          <w:rFonts w:ascii="Garamond" w:hAnsi="Garamond" w:cstheme="minorHAnsi"/>
          <w:i/>
          <w:color w:val="000000"/>
          <w:sz w:val="22"/>
          <w:szCs w:val="22"/>
        </w:rPr>
        <w:t>Dido</w:t>
      </w:r>
      <w:proofErr w:type="spellEnd"/>
      <w:r w:rsidRPr="00DD2063">
        <w:rPr>
          <w:rFonts w:ascii="Garamond" w:hAnsi="Garamond" w:cstheme="minorHAnsi"/>
          <w:i/>
          <w:color w:val="000000"/>
          <w:sz w:val="22"/>
          <w:szCs w:val="22"/>
        </w:rPr>
        <w:t xml:space="preserve"> and </w:t>
      </w:r>
      <w:proofErr w:type="spellStart"/>
      <w:r w:rsidRPr="00DD2063">
        <w:rPr>
          <w:rFonts w:ascii="Garamond" w:hAnsi="Garamond" w:cstheme="minorHAnsi"/>
          <w:i/>
          <w:color w:val="000000"/>
          <w:sz w:val="22"/>
          <w:szCs w:val="22"/>
        </w:rPr>
        <w:t>Aeneas</w:t>
      </w:r>
      <w:proofErr w:type="spellEnd"/>
      <w:r w:rsidRPr="00DD2063">
        <w:rPr>
          <w:rFonts w:ascii="Garamond" w:hAnsi="Garamond" w:cstheme="minorHAnsi"/>
          <w:i/>
          <w:color w:val="000000"/>
          <w:sz w:val="22"/>
          <w:szCs w:val="22"/>
        </w:rPr>
        <w:t xml:space="preserve">, </w:t>
      </w:r>
      <w:r w:rsidRPr="00DD2063">
        <w:rPr>
          <w:rFonts w:ascii="Garamond" w:hAnsi="Garamond" w:cstheme="minorHAnsi"/>
          <w:color w:val="000000"/>
          <w:sz w:val="22"/>
          <w:szCs w:val="22"/>
        </w:rPr>
        <w:t>Purcell), Diane (</w:t>
      </w:r>
      <w:r w:rsidRPr="00DD2063">
        <w:rPr>
          <w:rFonts w:ascii="Garamond" w:hAnsi="Garamond" w:cstheme="minorHAnsi"/>
          <w:i/>
          <w:color w:val="000000"/>
          <w:sz w:val="22"/>
          <w:szCs w:val="22"/>
        </w:rPr>
        <w:t xml:space="preserve">Hippolyte et Aricie, </w:t>
      </w:r>
      <w:r w:rsidRPr="00DD2063">
        <w:rPr>
          <w:rFonts w:ascii="Garamond" w:hAnsi="Garamond" w:cstheme="minorHAnsi"/>
          <w:color w:val="000000"/>
          <w:sz w:val="22"/>
          <w:szCs w:val="22"/>
        </w:rPr>
        <w:t xml:space="preserve">Rameau), </w:t>
      </w:r>
      <w:r w:rsidRPr="00DD2063">
        <w:rPr>
          <w:rFonts w:ascii="Garamond" w:hAnsi="Garamond" w:cstheme="minorHAnsi"/>
          <w:i/>
          <w:color w:val="000000"/>
          <w:sz w:val="22"/>
          <w:szCs w:val="22"/>
        </w:rPr>
        <w:t xml:space="preserve">Armide </w:t>
      </w:r>
      <w:r w:rsidRPr="00DD2063">
        <w:rPr>
          <w:rFonts w:ascii="Garamond" w:hAnsi="Garamond" w:cstheme="minorHAnsi"/>
          <w:color w:val="000000"/>
          <w:sz w:val="22"/>
          <w:szCs w:val="22"/>
        </w:rPr>
        <w:t xml:space="preserve">(Lully), </w:t>
      </w:r>
      <w:r w:rsidR="00CB39DA" w:rsidRPr="00DD2063">
        <w:rPr>
          <w:rFonts w:ascii="Garamond" w:hAnsi="Garamond" w:cstheme="minorHAnsi"/>
          <w:color w:val="000000"/>
          <w:sz w:val="22"/>
          <w:szCs w:val="22"/>
        </w:rPr>
        <w:t xml:space="preserve">ou encore </w:t>
      </w:r>
      <w:r w:rsidRPr="00DD2063">
        <w:rPr>
          <w:rFonts w:ascii="Garamond" w:hAnsi="Garamond" w:cstheme="minorHAnsi"/>
          <w:i/>
          <w:color w:val="000000"/>
          <w:sz w:val="22"/>
          <w:szCs w:val="22"/>
        </w:rPr>
        <w:t xml:space="preserve">Médée </w:t>
      </w:r>
      <w:r w:rsidRPr="00DD2063">
        <w:rPr>
          <w:rFonts w:ascii="Garamond" w:hAnsi="Garamond" w:cstheme="minorHAnsi"/>
          <w:color w:val="000000"/>
          <w:sz w:val="22"/>
          <w:szCs w:val="22"/>
        </w:rPr>
        <w:t>(Charpentier)</w:t>
      </w:r>
      <w:r w:rsidR="00CB39DA" w:rsidRPr="00DD2063">
        <w:rPr>
          <w:rFonts w:ascii="Garamond" w:hAnsi="Garamond" w:cstheme="minorHAnsi"/>
          <w:color w:val="000000"/>
          <w:sz w:val="22"/>
          <w:szCs w:val="22"/>
        </w:rPr>
        <w:t xml:space="preserve">. </w:t>
      </w:r>
      <w:r w:rsidRPr="00DD2063">
        <w:rPr>
          <w:rFonts w:ascii="Garamond" w:hAnsi="Garamond" w:cstheme="minorHAnsi"/>
          <w:color w:val="000000"/>
          <w:sz w:val="22"/>
          <w:szCs w:val="22"/>
        </w:rPr>
        <w:t>La saison 2022-2023 est l'occasion d'une collaboration étroite avec deux ensembles chers à son cœur : les Surprises et l'Escadron Volant de la Reine. Avec l'ensemble les Surprises, création scénique autour de parodies de Médée, dans une mise en scène de Pierre Lebon. Ce spectacle sera donné au Théâtre d'</w:t>
      </w:r>
      <w:proofErr w:type="spellStart"/>
      <w:r w:rsidRPr="00DD2063">
        <w:rPr>
          <w:rFonts w:ascii="Garamond" w:hAnsi="Garamond" w:cstheme="minorHAnsi"/>
          <w:color w:val="000000"/>
          <w:sz w:val="22"/>
          <w:szCs w:val="22"/>
        </w:rPr>
        <w:t>Hardelot</w:t>
      </w:r>
      <w:proofErr w:type="spellEnd"/>
      <w:r w:rsidRPr="00DD2063">
        <w:rPr>
          <w:rFonts w:ascii="Garamond" w:hAnsi="Garamond" w:cstheme="minorHAnsi"/>
          <w:color w:val="000000"/>
          <w:sz w:val="22"/>
          <w:szCs w:val="22"/>
        </w:rPr>
        <w:t xml:space="preserve"> en juin 2023 puis partira en tournée pendant la saison 2023-2024. Avec l'Escadron Volant de la Reine dont elle est une des têtes pensantes, plusieurs créations de programmes, une sortie de disque et la deuxième édition du festival créé et organisé par l'Escadron, fin juillet 2023 dans le Perche, </w:t>
      </w:r>
      <w:r w:rsidRPr="00DD2063">
        <w:rPr>
          <w:rFonts w:ascii="Garamond" w:hAnsi="Garamond" w:cstheme="minorHAnsi"/>
          <w:i/>
          <w:iCs/>
          <w:color w:val="000000"/>
          <w:sz w:val="22"/>
          <w:szCs w:val="22"/>
        </w:rPr>
        <w:t>les</w:t>
      </w:r>
      <w:r w:rsidRPr="00DD2063">
        <w:rPr>
          <w:rFonts w:ascii="Garamond" w:hAnsi="Garamond" w:cstheme="minorHAnsi"/>
          <w:color w:val="000000"/>
          <w:sz w:val="22"/>
          <w:szCs w:val="22"/>
        </w:rPr>
        <w:t xml:space="preserve"> </w:t>
      </w:r>
      <w:proofErr w:type="spellStart"/>
      <w:r w:rsidRPr="00DD2063">
        <w:rPr>
          <w:rFonts w:ascii="Garamond" w:hAnsi="Garamond" w:cstheme="minorHAnsi"/>
          <w:i/>
          <w:iCs/>
          <w:color w:val="000000"/>
          <w:sz w:val="22"/>
          <w:szCs w:val="22"/>
        </w:rPr>
        <w:t>SuPercheries</w:t>
      </w:r>
      <w:proofErr w:type="spellEnd"/>
      <w:r w:rsidRPr="00DD2063">
        <w:rPr>
          <w:rFonts w:ascii="Garamond" w:hAnsi="Garamond" w:cstheme="minorHAnsi"/>
          <w:color w:val="000000"/>
          <w:sz w:val="22"/>
          <w:szCs w:val="22"/>
        </w:rPr>
        <w:t xml:space="preserve">. </w:t>
      </w:r>
    </w:p>
    <w:p w14:paraId="22D5885E" w14:textId="77777777" w:rsidR="00976DC8" w:rsidRDefault="00976DC8" w:rsidP="00FB00F2">
      <w:pPr>
        <w:spacing w:after="0" w:line="276" w:lineRule="auto"/>
        <w:jc w:val="both"/>
      </w:pPr>
    </w:p>
    <w:p w14:paraId="6C9104D9" w14:textId="77777777" w:rsidR="00FB00F2" w:rsidRDefault="00FB00F2" w:rsidP="00FB00F2">
      <w:pPr>
        <w:spacing w:after="0" w:line="276" w:lineRule="auto"/>
        <w:jc w:val="both"/>
      </w:pPr>
    </w:p>
    <w:p w14:paraId="285271E0" w14:textId="09B4DE51" w:rsidR="00694538" w:rsidRDefault="00694538" w:rsidP="00FB00F2">
      <w:pPr>
        <w:spacing w:after="0" w:line="276" w:lineRule="auto"/>
        <w:jc w:val="both"/>
        <w:rPr>
          <w:rFonts w:ascii="Garamond" w:hAnsi="Garamond"/>
        </w:rPr>
      </w:pPr>
      <w:r w:rsidRPr="00DD2063">
        <w:rPr>
          <w:rFonts w:ascii="Garamond" w:hAnsi="Garamond"/>
          <w:b/>
          <w:bCs/>
        </w:rPr>
        <w:t>Paulin</w:t>
      </w:r>
      <w:r w:rsidRPr="00DD2063">
        <w:rPr>
          <w:rFonts w:ascii="Garamond" w:hAnsi="Garamond"/>
        </w:rPr>
        <w:t xml:space="preserve"> </w:t>
      </w:r>
      <w:proofErr w:type="spellStart"/>
      <w:r w:rsidRPr="00DD2063">
        <w:rPr>
          <w:rFonts w:ascii="Garamond" w:hAnsi="Garamond"/>
          <w:b/>
          <w:bCs/>
        </w:rPr>
        <w:t>Bündgen</w:t>
      </w:r>
      <w:proofErr w:type="spellEnd"/>
      <w:r w:rsidRPr="00DD2063">
        <w:rPr>
          <w:rFonts w:ascii="Garamond" w:hAnsi="Garamond"/>
        </w:rPr>
        <w:t xml:space="preserve"> </w:t>
      </w:r>
    </w:p>
    <w:p w14:paraId="54B0F45C" w14:textId="77777777" w:rsidR="00FB00F2" w:rsidRPr="00DD2063" w:rsidRDefault="00FB00F2" w:rsidP="00FB00F2">
      <w:pPr>
        <w:spacing w:after="0" w:line="276" w:lineRule="auto"/>
        <w:jc w:val="both"/>
        <w:rPr>
          <w:rFonts w:ascii="Garamond" w:hAnsi="Garamond"/>
          <w:b/>
          <w:bCs/>
        </w:rPr>
      </w:pPr>
    </w:p>
    <w:p w14:paraId="6363BBCE" w14:textId="7F79A0E7" w:rsidR="00976DC8" w:rsidRPr="00DD2063" w:rsidRDefault="00976DC8" w:rsidP="00FB00F2">
      <w:pPr>
        <w:spacing w:after="0" w:line="276" w:lineRule="auto"/>
        <w:jc w:val="both"/>
        <w:rPr>
          <w:rFonts w:ascii="Garamond" w:hAnsi="Garamond"/>
        </w:rPr>
      </w:pPr>
      <w:r w:rsidRPr="00DD2063">
        <w:rPr>
          <w:rFonts w:ascii="Garamond" w:hAnsi="Garamond"/>
        </w:rPr>
        <w:t xml:space="preserve">Le contre-ténor Paulin </w:t>
      </w:r>
      <w:proofErr w:type="spellStart"/>
      <w:r w:rsidRPr="00DD2063">
        <w:rPr>
          <w:rFonts w:ascii="Garamond" w:hAnsi="Garamond"/>
        </w:rPr>
        <w:t>Bündgen</w:t>
      </w:r>
      <w:proofErr w:type="spellEnd"/>
      <w:r w:rsidRPr="00DD2063">
        <w:rPr>
          <w:rFonts w:ascii="Garamond" w:hAnsi="Garamond"/>
        </w:rPr>
        <w:t xml:space="preserve"> chante avec les ensembles Cappella </w:t>
      </w:r>
      <w:proofErr w:type="spellStart"/>
      <w:r w:rsidRPr="00DD2063">
        <w:rPr>
          <w:rFonts w:ascii="Garamond" w:hAnsi="Garamond"/>
        </w:rPr>
        <w:t>Mediterranea</w:t>
      </w:r>
      <w:proofErr w:type="spellEnd"/>
      <w:r w:rsidRPr="00DD2063">
        <w:rPr>
          <w:rFonts w:ascii="Garamond" w:hAnsi="Garamond"/>
        </w:rPr>
        <w:t xml:space="preserve">, </w:t>
      </w:r>
      <w:proofErr w:type="spellStart"/>
      <w:r w:rsidRPr="00DD2063">
        <w:rPr>
          <w:rFonts w:ascii="Garamond" w:hAnsi="Garamond"/>
        </w:rPr>
        <w:t>Clématis</w:t>
      </w:r>
      <w:proofErr w:type="spellEnd"/>
      <w:r w:rsidRPr="00DD2063">
        <w:rPr>
          <w:rFonts w:ascii="Garamond" w:hAnsi="Garamond"/>
        </w:rPr>
        <w:t xml:space="preserve">, les Traversées Baroques, </w:t>
      </w:r>
      <w:proofErr w:type="spellStart"/>
      <w:r w:rsidRPr="00DD2063">
        <w:rPr>
          <w:rFonts w:ascii="Garamond" w:hAnsi="Garamond"/>
        </w:rPr>
        <w:t>Doulce</w:t>
      </w:r>
      <w:proofErr w:type="spellEnd"/>
      <w:r w:rsidRPr="00DD2063">
        <w:rPr>
          <w:rFonts w:ascii="Garamond" w:hAnsi="Garamond"/>
        </w:rPr>
        <w:t xml:space="preserve"> Mémoire, </w:t>
      </w:r>
      <w:proofErr w:type="spellStart"/>
      <w:r w:rsidRPr="00DD2063">
        <w:rPr>
          <w:rFonts w:ascii="Garamond" w:hAnsi="Garamond"/>
        </w:rPr>
        <w:t>Akadêmia</w:t>
      </w:r>
      <w:proofErr w:type="spellEnd"/>
      <w:r w:rsidRPr="00DD2063">
        <w:rPr>
          <w:rFonts w:ascii="Garamond" w:hAnsi="Garamond"/>
        </w:rPr>
        <w:t xml:space="preserve">, les Passions, les Surprises... et l'ensemble Céladon, qu'il a fondé en 1999 et avec qui il se produit très régulièrement en France comme à l'étranger. A ce jour, 10 enregistrements ont été réalisés avec cette formation. Sa curiosité l'a </w:t>
      </w:r>
      <w:r w:rsidR="00FB00F2" w:rsidRPr="00DD2063">
        <w:rPr>
          <w:rFonts w:ascii="Garamond" w:hAnsi="Garamond"/>
        </w:rPr>
        <w:t>amené</w:t>
      </w:r>
      <w:r w:rsidRPr="00DD2063">
        <w:rPr>
          <w:rFonts w:ascii="Garamond" w:hAnsi="Garamond"/>
        </w:rPr>
        <w:t xml:space="preserve"> à travailler aussi bien aux côtés du musicien turc </w:t>
      </w:r>
      <w:proofErr w:type="spellStart"/>
      <w:r w:rsidRPr="00DD2063">
        <w:rPr>
          <w:rFonts w:ascii="Garamond" w:hAnsi="Garamond"/>
        </w:rPr>
        <w:t>Kudsi</w:t>
      </w:r>
      <w:proofErr w:type="spellEnd"/>
      <w:r w:rsidRPr="00DD2063">
        <w:rPr>
          <w:rFonts w:ascii="Garamond" w:hAnsi="Garamond"/>
        </w:rPr>
        <w:t xml:space="preserve"> </w:t>
      </w:r>
      <w:proofErr w:type="spellStart"/>
      <w:r w:rsidRPr="00DD2063">
        <w:rPr>
          <w:rFonts w:ascii="Garamond" w:hAnsi="Garamond"/>
        </w:rPr>
        <w:t>Erguner</w:t>
      </w:r>
      <w:proofErr w:type="spellEnd"/>
      <w:r w:rsidRPr="00DD2063">
        <w:rPr>
          <w:rFonts w:ascii="Garamond" w:hAnsi="Garamond"/>
        </w:rPr>
        <w:t xml:space="preserve"> que de la chanteuse folk Kyrie </w:t>
      </w:r>
      <w:proofErr w:type="spellStart"/>
      <w:r w:rsidRPr="00DD2063">
        <w:rPr>
          <w:rFonts w:ascii="Garamond" w:hAnsi="Garamond"/>
        </w:rPr>
        <w:t>Kristmanson</w:t>
      </w:r>
      <w:proofErr w:type="spellEnd"/>
      <w:r w:rsidRPr="00DD2063">
        <w:rPr>
          <w:rFonts w:ascii="Garamond" w:hAnsi="Garamond"/>
        </w:rPr>
        <w:t>, mais également dans des spectacles de danse</w:t>
      </w:r>
      <w:r w:rsidR="00CB39DA" w:rsidRPr="00DD2063">
        <w:rPr>
          <w:rFonts w:ascii="Garamond" w:hAnsi="Garamond"/>
        </w:rPr>
        <w:t xml:space="preserve">. </w:t>
      </w:r>
      <w:r w:rsidRPr="00DD2063">
        <w:rPr>
          <w:rFonts w:ascii="Garamond" w:hAnsi="Garamond"/>
        </w:rPr>
        <w:t xml:space="preserve">De plus, Paulin </w:t>
      </w:r>
      <w:proofErr w:type="spellStart"/>
      <w:r w:rsidRPr="00DD2063">
        <w:rPr>
          <w:rFonts w:ascii="Garamond" w:hAnsi="Garamond"/>
        </w:rPr>
        <w:t>Bündgen</w:t>
      </w:r>
      <w:proofErr w:type="spellEnd"/>
      <w:r w:rsidRPr="00DD2063">
        <w:rPr>
          <w:rFonts w:ascii="Garamond" w:hAnsi="Garamond"/>
        </w:rPr>
        <w:t xml:space="preserve"> travaille avec les compositeurs Jean-Philippe </w:t>
      </w:r>
      <w:proofErr w:type="spellStart"/>
      <w:r w:rsidRPr="00DD2063">
        <w:rPr>
          <w:rFonts w:ascii="Garamond" w:hAnsi="Garamond"/>
        </w:rPr>
        <w:t>Goude</w:t>
      </w:r>
      <w:proofErr w:type="spellEnd"/>
      <w:r w:rsidRPr="00DD2063">
        <w:rPr>
          <w:rFonts w:ascii="Garamond" w:hAnsi="Garamond"/>
        </w:rPr>
        <w:t xml:space="preserve"> et Michael </w:t>
      </w:r>
      <w:proofErr w:type="spellStart"/>
      <w:r w:rsidRPr="00DD2063">
        <w:rPr>
          <w:rFonts w:ascii="Garamond" w:hAnsi="Garamond"/>
        </w:rPr>
        <w:t>Nyman</w:t>
      </w:r>
      <w:proofErr w:type="spellEnd"/>
      <w:r w:rsidRPr="00DD2063">
        <w:rPr>
          <w:rFonts w:ascii="Garamond" w:hAnsi="Garamond"/>
        </w:rPr>
        <w:t xml:space="preserve"> qui écrivent pour sa voix. Sa discographie comprend plus de cinquante albums, allant de la chanson médiévale à la musique contemporaine.</w:t>
      </w:r>
    </w:p>
    <w:p w14:paraId="6D110919" w14:textId="29674A7C" w:rsidR="00976DC8" w:rsidRPr="00DD2063" w:rsidRDefault="00976DC8" w:rsidP="00FB00F2">
      <w:pPr>
        <w:spacing w:after="0" w:line="276" w:lineRule="auto"/>
        <w:jc w:val="both"/>
        <w:rPr>
          <w:rFonts w:ascii="Garamond" w:hAnsi="Garamond"/>
        </w:rPr>
      </w:pPr>
      <w:r w:rsidRPr="00DD2063">
        <w:rPr>
          <w:rFonts w:ascii="Garamond" w:hAnsi="Garamond"/>
        </w:rPr>
        <w:t>Il a signé sa première mise en scène en 2021 pour Les Grands Concerts de Lyon dans l’oratorio de Giovanni Legrenzi L’</w:t>
      </w:r>
      <w:proofErr w:type="spellStart"/>
      <w:r w:rsidRPr="00DD2063">
        <w:rPr>
          <w:rFonts w:ascii="Garamond" w:hAnsi="Garamond"/>
        </w:rPr>
        <w:t>offerta</w:t>
      </w:r>
      <w:proofErr w:type="spellEnd"/>
      <w:r w:rsidRPr="00DD2063">
        <w:rPr>
          <w:rFonts w:ascii="Garamond" w:hAnsi="Garamond"/>
        </w:rPr>
        <w:t xml:space="preserve"> </w:t>
      </w:r>
      <w:proofErr w:type="spellStart"/>
      <w:r w:rsidRPr="00DD2063">
        <w:rPr>
          <w:rFonts w:ascii="Garamond" w:hAnsi="Garamond"/>
        </w:rPr>
        <w:t>del</w:t>
      </w:r>
      <w:proofErr w:type="spellEnd"/>
      <w:r w:rsidRPr="00DD2063">
        <w:rPr>
          <w:rFonts w:ascii="Garamond" w:hAnsi="Garamond"/>
        </w:rPr>
        <w:t xml:space="preserve"> </w:t>
      </w:r>
      <w:proofErr w:type="spellStart"/>
      <w:r w:rsidRPr="00DD2063">
        <w:rPr>
          <w:rFonts w:ascii="Garamond" w:hAnsi="Garamond"/>
        </w:rPr>
        <w:t>core</w:t>
      </w:r>
      <w:proofErr w:type="spellEnd"/>
      <w:r w:rsidRPr="00DD2063">
        <w:rPr>
          <w:rFonts w:ascii="Garamond" w:hAnsi="Garamond"/>
        </w:rPr>
        <w:t xml:space="preserve"> humano dans lequel il tenait également le rôle de l’Ange. En 2023, il tient le rôle principal de L’</w:t>
      </w:r>
      <w:proofErr w:type="spellStart"/>
      <w:r w:rsidRPr="00DD2063">
        <w:rPr>
          <w:rFonts w:ascii="Garamond" w:hAnsi="Garamond"/>
        </w:rPr>
        <w:t>Uomo</w:t>
      </w:r>
      <w:proofErr w:type="spellEnd"/>
      <w:r w:rsidRPr="00DD2063">
        <w:rPr>
          <w:rFonts w:ascii="Garamond" w:hAnsi="Garamond"/>
        </w:rPr>
        <w:t xml:space="preserve"> in </w:t>
      </w:r>
      <w:proofErr w:type="spellStart"/>
      <w:r w:rsidRPr="00DD2063">
        <w:rPr>
          <w:rFonts w:ascii="Garamond" w:hAnsi="Garamond"/>
        </w:rPr>
        <w:t>bivio</w:t>
      </w:r>
      <w:proofErr w:type="spellEnd"/>
      <w:r w:rsidRPr="00DD2063">
        <w:rPr>
          <w:rFonts w:ascii="Garamond" w:hAnsi="Garamond"/>
        </w:rPr>
        <w:t xml:space="preserve"> d’Antonio </w:t>
      </w:r>
      <w:proofErr w:type="spellStart"/>
      <w:r w:rsidRPr="00DD2063">
        <w:rPr>
          <w:rFonts w:ascii="Garamond" w:hAnsi="Garamond"/>
        </w:rPr>
        <w:t>Giannettini</w:t>
      </w:r>
      <w:proofErr w:type="spellEnd"/>
      <w:r w:rsidRPr="00DD2063">
        <w:rPr>
          <w:rFonts w:ascii="Garamond" w:hAnsi="Garamond"/>
        </w:rPr>
        <w:t xml:space="preserve"> dont il assure également la mise en scène.</w:t>
      </w:r>
    </w:p>
    <w:p w14:paraId="2254B96B" w14:textId="77777777" w:rsidR="00976DC8" w:rsidRDefault="00976DC8" w:rsidP="00FB00F2">
      <w:pPr>
        <w:spacing w:after="0" w:line="276" w:lineRule="auto"/>
        <w:jc w:val="both"/>
        <w:rPr>
          <w:b/>
          <w:bCs/>
          <w:sz w:val="24"/>
          <w:szCs w:val="24"/>
        </w:rPr>
      </w:pPr>
    </w:p>
    <w:p w14:paraId="283D9ECE" w14:textId="77777777" w:rsidR="00FB00F2" w:rsidRDefault="00FB00F2" w:rsidP="00FB00F2">
      <w:pPr>
        <w:spacing w:after="0" w:line="276" w:lineRule="auto"/>
        <w:jc w:val="both"/>
        <w:rPr>
          <w:b/>
          <w:bCs/>
          <w:sz w:val="24"/>
          <w:szCs w:val="24"/>
        </w:rPr>
      </w:pPr>
    </w:p>
    <w:p w14:paraId="61D87A72" w14:textId="77777777" w:rsidR="00FB00F2" w:rsidRDefault="00FB00F2" w:rsidP="00FB00F2">
      <w:pPr>
        <w:spacing w:after="0" w:line="276" w:lineRule="auto"/>
        <w:jc w:val="both"/>
        <w:rPr>
          <w:b/>
          <w:bCs/>
          <w:sz w:val="24"/>
          <w:szCs w:val="24"/>
        </w:rPr>
      </w:pPr>
    </w:p>
    <w:p w14:paraId="264868A8" w14:textId="77777777" w:rsidR="00FB00F2" w:rsidRDefault="00FB00F2" w:rsidP="00FB00F2">
      <w:pPr>
        <w:spacing w:after="0" w:line="276" w:lineRule="auto"/>
        <w:jc w:val="both"/>
        <w:rPr>
          <w:b/>
          <w:bCs/>
          <w:sz w:val="24"/>
          <w:szCs w:val="24"/>
        </w:rPr>
      </w:pPr>
    </w:p>
    <w:p w14:paraId="50A7977B" w14:textId="77777777" w:rsidR="00FB00F2" w:rsidRDefault="00FB00F2" w:rsidP="00FB00F2">
      <w:pPr>
        <w:spacing w:after="0" w:line="276" w:lineRule="auto"/>
        <w:jc w:val="both"/>
        <w:rPr>
          <w:b/>
          <w:bCs/>
          <w:sz w:val="24"/>
          <w:szCs w:val="24"/>
        </w:rPr>
      </w:pPr>
    </w:p>
    <w:p w14:paraId="02069217" w14:textId="308DF2C7" w:rsidR="00694538" w:rsidRDefault="00694538" w:rsidP="00FB00F2">
      <w:pPr>
        <w:spacing w:after="0" w:line="276" w:lineRule="auto"/>
        <w:jc w:val="both"/>
        <w:rPr>
          <w:rFonts w:ascii="Garamond" w:hAnsi="Garamond"/>
          <w:b/>
          <w:bCs/>
        </w:rPr>
      </w:pPr>
      <w:r w:rsidRPr="00DD2063">
        <w:rPr>
          <w:rFonts w:ascii="Garamond" w:hAnsi="Garamond"/>
          <w:b/>
          <w:bCs/>
        </w:rPr>
        <w:t>Paco</w:t>
      </w:r>
      <w:r w:rsidRPr="00DD2063">
        <w:rPr>
          <w:rFonts w:ascii="Garamond" w:hAnsi="Garamond"/>
        </w:rPr>
        <w:t xml:space="preserve"> </w:t>
      </w:r>
      <w:r w:rsidRPr="00DD2063">
        <w:rPr>
          <w:rFonts w:ascii="Garamond" w:hAnsi="Garamond"/>
          <w:b/>
          <w:bCs/>
        </w:rPr>
        <w:t>Garcia</w:t>
      </w:r>
    </w:p>
    <w:p w14:paraId="176B629E" w14:textId="77777777" w:rsidR="00FB00F2" w:rsidRPr="00DD2063" w:rsidRDefault="00FB00F2" w:rsidP="00FB00F2">
      <w:pPr>
        <w:spacing w:after="0" w:line="276" w:lineRule="auto"/>
        <w:jc w:val="both"/>
        <w:rPr>
          <w:rFonts w:ascii="Garamond" w:hAnsi="Garamond"/>
        </w:rPr>
      </w:pPr>
    </w:p>
    <w:p w14:paraId="1159C830" w14:textId="1FA2AD60" w:rsidR="009A463C" w:rsidRDefault="009A463C" w:rsidP="00FB00F2">
      <w:pPr>
        <w:spacing w:after="0" w:line="276" w:lineRule="auto"/>
        <w:jc w:val="both"/>
        <w:rPr>
          <w:rFonts w:ascii="Garamond" w:hAnsi="Garamond"/>
          <w:color w:val="000000"/>
          <w:shd w:val="clear" w:color="auto" w:fill="FFFFFF"/>
        </w:rPr>
      </w:pPr>
      <w:r w:rsidRPr="00DD2063">
        <w:rPr>
          <w:rFonts w:ascii="Garamond" w:eastAsia="Calibri" w:hAnsi="Garamond" w:cstheme="minorHAnsi"/>
        </w:rPr>
        <w:t xml:space="preserve">Paco Garcia s’initie à la musique dès son plus jeune âge au sein de la </w:t>
      </w:r>
      <w:r w:rsidRPr="00DD2063">
        <w:rPr>
          <w:rFonts w:ascii="Garamond" w:eastAsia="Calibri" w:hAnsi="Garamond" w:cstheme="minorHAnsi"/>
          <w:bCs/>
        </w:rPr>
        <w:t>Maîtrise de Reims.</w:t>
      </w:r>
      <w:r w:rsidRPr="00DD2063">
        <w:rPr>
          <w:rFonts w:ascii="Garamond" w:eastAsia="Calibri" w:hAnsi="Garamond" w:cstheme="minorHAnsi"/>
        </w:rPr>
        <w:t xml:space="preserve"> Il entame ses études supérieures au </w:t>
      </w:r>
      <w:r w:rsidR="00CB39DA" w:rsidRPr="00DD2063">
        <w:rPr>
          <w:rFonts w:ascii="Garamond" w:eastAsia="Calibri" w:hAnsi="Garamond" w:cstheme="minorHAnsi"/>
          <w:bCs/>
        </w:rPr>
        <w:t>CNSMD</w:t>
      </w:r>
      <w:r w:rsidRPr="00DD2063">
        <w:rPr>
          <w:rFonts w:ascii="Garamond" w:eastAsia="Calibri" w:hAnsi="Garamond" w:cstheme="minorHAnsi"/>
          <w:bCs/>
        </w:rPr>
        <w:t xml:space="preserve"> de Paris </w:t>
      </w:r>
      <w:r w:rsidRPr="00DD2063">
        <w:rPr>
          <w:rFonts w:ascii="Garamond" w:eastAsia="Calibri" w:hAnsi="Garamond" w:cstheme="minorHAnsi"/>
        </w:rPr>
        <w:t xml:space="preserve">dans la classe d’Alain </w:t>
      </w:r>
      <w:proofErr w:type="spellStart"/>
      <w:r w:rsidRPr="00DD2063">
        <w:rPr>
          <w:rFonts w:ascii="Garamond" w:eastAsia="Calibri" w:hAnsi="Garamond" w:cstheme="minorHAnsi"/>
        </w:rPr>
        <w:t>Buet</w:t>
      </w:r>
      <w:proofErr w:type="spellEnd"/>
      <w:r w:rsidRPr="00DD2063">
        <w:rPr>
          <w:rFonts w:ascii="Garamond" w:eastAsia="Calibri" w:hAnsi="Garamond" w:cstheme="minorHAnsi"/>
        </w:rPr>
        <w:t xml:space="preserve"> et obtient en 2017 son diplôme Mention Très bien. Paco Garcia a l'occasion de travailler, lors de formations au sein de La </w:t>
      </w:r>
      <w:r w:rsidRPr="00DD2063">
        <w:rPr>
          <w:rFonts w:ascii="Garamond" w:eastAsia="Calibri" w:hAnsi="Garamond" w:cstheme="minorHAnsi"/>
          <w:bCs/>
        </w:rPr>
        <w:t>Fondation Royaumont</w:t>
      </w:r>
      <w:r w:rsidRPr="00DD2063">
        <w:rPr>
          <w:rFonts w:ascii="Garamond" w:eastAsia="Calibri" w:hAnsi="Garamond" w:cstheme="minorHAnsi"/>
          <w:b/>
        </w:rPr>
        <w:t xml:space="preserve"> </w:t>
      </w:r>
      <w:r w:rsidRPr="00DD2063">
        <w:rPr>
          <w:rFonts w:ascii="Garamond" w:eastAsia="Calibri" w:hAnsi="Garamond" w:cstheme="minorHAnsi"/>
        </w:rPr>
        <w:t xml:space="preserve">ou </w:t>
      </w:r>
      <w:r w:rsidRPr="00DD2063">
        <w:rPr>
          <w:rFonts w:ascii="Garamond" w:eastAsia="Calibri" w:hAnsi="Garamond" w:cstheme="minorHAnsi"/>
          <w:bCs/>
        </w:rPr>
        <w:t>l'Académie de la voix de la Fondation des Treilles</w:t>
      </w:r>
      <w:r w:rsidRPr="00DD2063">
        <w:rPr>
          <w:rFonts w:ascii="Garamond" w:eastAsia="Calibri" w:hAnsi="Garamond" w:cstheme="minorHAnsi"/>
        </w:rPr>
        <w:t xml:space="preserve">, avec différents chefs d'orchestre, chanteurs ou metteurs en scène tels que Dame </w:t>
      </w:r>
      <w:proofErr w:type="spellStart"/>
      <w:r w:rsidRPr="00DD2063">
        <w:rPr>
          <w:rFonts w:ascii="Garamond" w:eastAsia="Calibri" w:hAnsi="Garamond" w:cstheme="minorHAnsi"/>
        </w:rPr>
        <w:t>Felicity</w:t>
      </w:r>
      <w:proofErr w:type="spellEnd"/>
      <w:r w:rsidRPr="00DD2063">
        <w:rPr>
          <w:rFonts w:ascii="Garamond" w:eastAsia="Calibri" w:hAnsi="Garamond" w:cstheme="minorHAnsi"/>
        </w:rPr>
        <w:t xml:space="preserve"> </w:t>
      </w:r>
      <w:proofErr w:type="spellStart"/>
      <w:r w:rsidRPr="00DD2063">
        <w:rPr>
          <w:rFonts w:ascii="Garamond" w:eastAsia="Calibri" w:hAnsi="Garamond" w:cstheme="minorHAnsi"/>
        </w:rPr>
        <w:t>Lott</w:t>
      </w:r>
      <w:proofErr w:type="spellEnd"/>
      <w:r w:rsidRPr="00DD2063">
        <w:rPr>
          <w:rFonts w:ascii="Garamond" w:eastAsia="Calibri" w:hAnsi="Garamond" w:cstheme="minorHAnsi"/>
        </w:rPr>
        <w:t>, Ivan Alexandre</w:t>
      </w:r>
      <w:r w:rsidR="00CB39DA" w:rsidRPr="00DD2063">
        <w:rPr>
          <w:rFonts w:ascii="Garamond" w:eastAsia="Calibri" w:hAnsi="Garamond" w:cstheme="minorHAnsi"/>
        </w:rPr>
        <w:t xml:space="preserve"> </w:t>
      </w:r>
      <w:r w:rsidRPr="00DD2063">
        <w:rPr>
          <w:rFonts w:ascii="Garamond" w:eastAsia="Calibri" w:hAnsi="Garamond" w:cstheme="minorHAnsi"/>
        </w:rPr>
        <w:t xml:space="preserve">ou encore Klaus Guth. Récemment, Paco Garcia a notamment chanté le rôle de </w:t>
      </w:r>
      <w:r w:rsidRPr="00DD2063">
        <w:rPr>
          <w:rFonts w:ascii="Garamond" w:eastAsia="Calibri" w:hAnsi="Garamond" w:cstheme="minorHAnsi"/>
          <w:bCs/>
        </w:rPr>
        <w:t>l’Élève de Musique</w:t>
      </w:r>
      <w:r w:rsidRPr="00DD2063">
        <w:rPr>
          <w:rFonts w:ascii="Garamond" w:eastAsia="Calibri" w:hAnsi="Garamond" w:cstheme="minorHAnsi"/>
        </w:rPr>
        <w:t xml:space="preserve"> (Haute-contre) dans </w:t>
      </w:r>
      <w:r w:rsidRPr="00DD2063">
        <w:rPr>
          <w:rFonts w:ascii="Garamond" w:eastAsia="Calibri" w:hAnsi="Garamond" w:cstheme="minorHAnsi"/>
          <w:i/>
          <w:iCs/>
        </w:rPr>
        <w:t xml:space="preserve">Le </w:t>
      </w:r>
      <w:r w:rsidRPr="00DD2063">
        <w:rPr>
          <w:rFonts w:ascii="Garamond" w:eastAsia="Calibri" w:hAnsi="Garamond" w:cstheme="minorHAnsi"/>
          <w:i/>
        </w:rPr>
        <w:t xml:space="preserve">Bourgeois gentilhomme </w:t>
      </w:r>
      <w:r w:rsidRPr="00DD2063">
        <w:rPr>
          <w:rFonts w:ascii="Garamond" w:eastAsia="Calibri" w:hAnsi="Garamond" w:cstheme="minorHAnsi"/>
        </w:rPr>
        <w:t>de Lully au</w:t>
      </w:r>
      <w:r w:rsidRPr="00DD2063">
        <w:rPr>
          <w:rFonts w:ascii="Garamond" w:eastAsia="Calibri" w:hAnsi="Garamond" w:cstheme="minorHAnsi"/>
          <w:b/>
        </w:rPr>
        <w:t xml:space="preserve"> </w:t>
      </w:r>
      <w:r w:rsidRPr="00DD2063">
        <w:rPr>
          <w:rFonts w:ascii="Garamond" w:eastAsia="Calibri" w:hAnsi="Garamond" w:cstheme="minorHAnsi"/>
          <w:bCs/>
        </w:rPr>
        <w:t>Grand Théâtre d’Aix-en-Provence</w:t>
      </w:r>
      <w:r w:rsidRPr="00DD2063">
        <w:rPr>
          <w:rFonts w:ascii="Garamond" w:eastAsia="Calibri" w:hAnsi="Garamond" w:cstheme="minorHAnsi"/>
        </w:rPr>
        <w:t xml:space="preserve"> puis à l’Opéra-Comique, </w:t>
      </w:r>
      <w:proofErr w:type="spellStart"/>
      <w:r w:rsidRPr="00DD2063">
        <w:rPr>
          <w:rFonts w:ascii="Garamond" w:eastAsia="Calibri" w:hAnsi="Garamond" w:cstheme="minorHAnsi"/>
          <w:bCs/>
        </w:rPr>
        <w:t>Remendado</w:t>
      </w:r>
      <w:proofErr w:type="spellEnd"/>
      <w:r w:rsidRPr="00DD2063">
        <w:rPr>
          <w:rFonts w:ascii="Garamond" w:eastAsia="Calibri" w:hAnsi="Garamond" w:cstheme="minorHAnsi"/>
        </w:rPr>
        <w:t xml:space="preserve"> dans </w:t>
      </w:r>
      <w:r w:rsidRPr="00DD2063">
        <w:rPr>
          <w:rFonts w:ascii="Garamond" w:eastAsia="Calibri" w:hAnsi="Garamond" w:cstheme="minorHAnsi"/>
          <w:i/>
        </w:rPr>
        <w:t>Carmen</w:t>
      </w:r>
      <w:r w:rsidRPr="00DD2063">
        <w:rPr>
          <w:rFonts w:ascii="Garamond" w:eastAsia="Calibri" w:hAnsi="Garamond" w:cstheme="minorHAnsi"/>
        </w:rPr>
        <w:t xml:space="preserve"> à l'Opéra National de Bordeaux sous la direction de Marc Minkowski</w:t>
      </w:r>
      <w:r w:rsidR="00CB39DA" w:rsidRPr="00DD2063">
        <w:rPr>
          <w:rFonts w:ascii="Garamond" w:eastAsia="Calibri" w:hAnsi="Garamond" w:cstheme="minorHAnsi"/>
        </w:rPr>
        <w:t xml:space="preserve">. </w:t>
      </w:r>
      <w:r w:rsidR="00381DEA" w:rsidRPr="00381DEA">
        <w:rPr>
          <w:rFonts w:ascii="Garamond" w:hAnsi="Garamond"/>
          <w:color w:val="000000"/>
          <w:shd w:val="clear" w:color="auto" w:fill="FFFFFF"/>
        </w:rPr>
        <w:t xml:space="preserve">Paco Garcia chante cette saison au Théâtre des </w:t>
      </w:r>
      <w:proofErr w:type="spellStart"/>
      <w:r w:rsidR="00381DEA" w:rsidRPr="00381DEA">
        <w:rPr>
          <w:rFonts w:ascii="Garamond" w:hAnsi="Garamond"/>
          <w:color w:val="000000"/>
          <w:shd w:val="clear" w:color="auto" w:fill="FFFFFF"/>
        </w:rPr>
        <w:t>Champs-Elysées</w:t>
      </w:r>
      <w:proofErr w:type="spellEnd"/>
      <w:r w:rsidR="00381DEA" w:rsidRPr="00381DEA">
        <w:rPr>
          <w:rFonts w:ascii="Garamond" w:hAnsi="Garamond"/>
          <w:color w:val="000000"/>
          <w:shd w:val="clear" w:color="auto" w:fill="FFFFFF"/>
        </w:rPr>
        <w:t xml:space="preserve"> dans le spectacle </w:t>
      </w:r>
      <w:r w:rsidR="00381DEA" w:rsidRPr="00381DEA">
        <w:rPr>
          <w:rStyle w:val="Accentuation"/>
          <w:rFonts w:ascii="Garamond" w:hAnsi="Garamond"/>
          <w:color w:val="000000"/>
          <w:shd w:val="clear" w:color="auto" w:fill="FFFFFF"/>
        </w:rPr>
        <w:t>Carnaval Baroque</w:t>
      </w:r>
      <w:r w:rsidR="00381DEA" w:rsidRPr="00381DEA">
        <w:rPr>
          <w:rFonts w:ascii="Garamond" w:hAnsi="Garamond"/>
          <w:color w:val="000000"/>
          <w:shd w:val="clear" w:color="auto" w:fill="FFFFFF"/>
        </w:rPr>
        <w:t> dirigé par Vincent Dumestre ou encore au Festival de Salzbourg dans </w:t>
      </w:r>
      <w:r w:rsidR="00381DEA" w:rsidRPr="00381DEA">
        <w:rPr>
          <w:rStyle w:val="Accentuation"/>
          <w:rFonts w:ascii="Garamond" w:hAnsi="Garamond"/>
          <w:color w:val="000000"/>
          <w:shd w:val="clear" w:color="auto" w:fill="FFFFFF"/>
        </w:rPr>
        <w:t>Les Contes d’Hoffmann</w:t>
      </w:r>
      <w:r w:rsidR="00381DEA" w:rsidRPr="00381DEA">
        <w:rPr>
          <w:rFonts w:ascii="Garamond" w:hAnsi="Garamond"/>
          <w:color w:val="000000"/>
          <w:shd w:val="clear" w:color="auto" w:fill="FFFFFF"/>
        </w:rPr>
        <w:t> dirigé par Marc Minkowski.</w:t>
      </w:r>
    </w:p>
    <w:p w14:paraId="69A40F0A" w14:textId="77777777" w:rsidR="00BB3CF8" w:rsidRDefault="00BB3CF8" w:rsidP="00FB00F2">
      <w:pPr>
        <w:spacing w:after="0" w:line="276" w:lineRule="auto"/>
        <w:jc w:val="both"/>
        <w:rPr>
          <w:rFonts w:ascii="Garamond" w:hAnsi="Garamond"/>
          <w:color w:val="000000"/>
          <w:shd w:val="clear" w:color="auto" w:fill="FFFFFF"/>
        </w:rPr>
      </w:pPr>
    </w:p>
    <w:p w14:paraId="5191F99A" w14:textId="77777777" w:rsidR="00FB00F2" w:rsidRDefault="00FB00F2" w:rsidP="00FB00F2">
      <w:pPr>
        <w:spacing w:after="0" w:line="276" w:lineRule="auto"/>
        <w:jc w:val="both"/>
        <w:rPr>
          <w:rFonts w:ascii="Garamond" w:hAnsi="Garamond"/>
          <w:color w:val="000000"/>
          <w:shd w:val="clear" w:color="auto" w:fill="FFFFFF"/>
        </w:rPr>
      </w:pPr>
    </w:p>
    <w:p w14:paraId="54CF7436" w14:textId="6F72DCD5" w:rsidR="00BB3CF8" w:rsidRDefault="00BB3CF8" w:rsidP="00FB00F2">
      <w:pPr>
        <w:spacing w:after="0" w:line="276" w:lineRule="auto"/>
        <w:jc w:val="both"/>
        <w:rPr>
          <w:rFonts w:ascii="Garamond" w:hAnsi="Garamond"/>
          <w:b/>
          <w:bCs/>
          <w:color w:val="000000"/>
          <w:shd w:val="clear" w:color="auto" w:fill="FFFFFF"/>
        </w:rPr>
      </w:pPr>
      <w:r>
        <w:rPr>
          <w:rFonts w:ascii="Garamond" w:hAnsi="Garamond"/>
          <w:b/>
          <w:bCs/>
          <w:color w:val="000000"/>
          <w:shd w:val="clear" w:color="auto" w:fill="FFFFFF"/>
        </w:rPr>
        <w:t xml:space="preserve">Davy </w:t>
      </w:r>
      <w:proofErr w:type="spellStart"/>
      <w:r>
        <w:rPr>
          <w:rFonts w:ascii="Garamond" w:hAnsi="Garamond"/>
          <w:b/>
          <w:bCs/>
          <w:color w:val="000000"/>
          <w:shd w:val="clear" w:color="auto" w:fill="FFFFFF"/>
        </w:rPr>
        <w:t>Cornillot</w:t>
      </w:r>
      <w:proofErr w:type="spellEnd"/>
    </w:p>
    <w:p w14:paraId="631CB319" w14:textId="77777777" w:rsidR="00FB00F2" w:rsidRDefault="00FB00F2" w:rsidP="00FB00F2">
      <w:pPr>
        <w:spacing w:after="0" w:line="276" w:lineRule="auto"/>
        <w:jc w:val="both"/>
        <w:rPr>
          <w:rFonts w:ascii="Garamond" w:hAnsi="Garamond"/>
          <w:b/>
          <w:bCs/>
          <w:color w:val="000000"/>
          <w:shd w:val="clear" w:color="auto" w:fill="FFFFFF"/>
        </w:rPr>
      </w:pPr>
    </w:p>
    <w:p w14:paraId="38185301" w14:textId="754BD458" w:rsidR="009A463C" w:rsidRDefault="00BB3CF8" w:rsidP="00FB00F2">
      <w:pPr>
        <w:spacing w:after="0" w:line="276" w:lineRule="auto"/>
        <w:jc w:val="both"/>
        <w:rPr>
          <w:rFonts w:ascii="Garamond" w:hAnsi="Garamond"/>
        </w:rPr>
      </w:pPr>
      <w:r w:rsidRPr="00BB3CF8">
        <w:rPr>
          <w:rFonts w:ascii="Garamond" w:hAnsi="Garamond"/>
        </w:rPr>
        <w:t xml:space="preserve">Davy </w:t>
      </w:r>
      <w:proofErr w:type="spellStart"/>
      <w:r w:rsidRPr="00BB3CF8">
        <w:rPr>
          <w:rFonts w:ascii="Garamond" w:hAnsi="Garamond"/>
        </w:rPr>
        <w:t>Cornillot</w:t>
      </w:r>
      <w:proofErr w:type="spellEnd"/>
      <w:r w:rsidRPr="00BB3CF8">
        <w:rPr>
          <w:rFonts w:ascii="Garamond" w:hAnsi="Garamond"/>
        </w:rPr>
        <w:t xml:space="preserve"> se forme à la musique dès son plus jeune âge en étudiant le piano, l’accompagnement, le chant, l’écriture et la direction de </w:t>
      </w:r>
      <w:r w:rsidR="00FB00F2" w:rsidRPr="00BB3CF8">
        <w:rPr>
          <w:rFonts w:ascii="Garamond" w:hAnsi="Garamond"/>
        </w:rPr>
        <w:t>chœur</w:t>
      </w:r>
      <w:r w:rsidRPr="00BB3CF8">
        <w:rPr>
          <w:rFonts w:ascii="Garamond" w:hAnsi="Garamond"/>
        </w:rPr>
        <w:t>. A 22 ans, à la fin de son cursus au CRR de Rennes, il choisit finalement sa voix en intégrant le CNSMD de Lyon où il obtient en 2014 son Master de chant.</w:t>
      </w:r>
      <w:r w:rsidRPr="00BB3CF8">
        <w:rPr>
          <w:rFonts w:ascii="Garamond" w:hAnsi="Garamond"/>
        </w:rPr>
        <w:br/>
        <w:t xml:space="preserve">Au fil des ans, Davy se passionne pour la musique ancienne qui devient son répertoire de prédilection. Aujourd’hui on peut l’entendre sur de nombreuses scènes nationales et internationales, aussi bien en ensemble qu’en soliste. </w:t>
      </w:r>
      <w:r w:rsidRPr="00BB3CF8">
        <w:rPr>
          <w:rFonts w:ascii="Garamond" w:hAnsi="Garamond"/>
        </w:rPr>
        <w:br/>
        <w:t xml:space="preserve">Parmi les ensembles avec lesquels il se produit notons : Les Arts Florissants (W. Christie), Pygmalion (R. Pichon), Correspondances (S. </w:t>
      </w:r>
      <w:proofErr w:type="spellStart"/>
      <w:r w:rsidRPr="00BB3CF8">
        <w:rPr>
          <w:rFonts w:ascii="Garamond" w:hAnsi="Garamond"/>
        </w:rPr>
        <w:t>Daucé</w:t>
      </w:r>
      <w:proofErr w:type="spellEnd"/>
      <w:r w:rsidRPr="00BB3CF8">
        <w:rPr>
          <w:rFonts w:ascii="Garamond" w:hAnsi="Garamond"/>
        </w:rPr>
        <w:t xml:space="preserve">), Consonance (F. </w:t>
      </w:r>
      <w:proofErr w:type="spellStart"/>
      <w:r w:rsidRPr="00BB3CF8">
        <w:rPr>
          <w:rFonts w:ascii="Garamond" w:hAnsi="Garamond"/>
        </w:rPr>
        <w:t>Bazola</w:t>
      </w:r>
      <w:proofErr w:type="spellEnd"/>
      <w:r w:rsidRPr="00BB3CF8">
        <w:rPr>
          <w:rFonts w:ascii="Garamond" w:hAnsi="Garamond"/>
        </w:rPr>
        <w:t xml:space="preserve">), Concerto </w:t>
      </w:r>
      <w:proofErr w:type="spellStart"/>
      <w:r w:rsidRPr="00BB3CF8">
        <w:rPr>
          <w:rFonts w:ascii="Garamond" w:hAnsi="Garamond"/>
        </w:rPr>
        <w:t>Soave</w:t>
      </w:r>
      <w:proofErr w:type="spellEnd"/>
      <w:r w:rsidRPr="00BB3CF8">
        <w:rPr>
          <w:rFonts w:ascii="Garamond" w:hAnsi="Garamond"/>
        </w:rPr>
        <w:t xml:space="preserve"> (J.M. </w:t>
      </w:r>
      <w:proofErr w:type="spellStart"/>
      <w:r w:rsidRPr="00BB3CF8">
        <w:rPr>
          <w:rFonts w:ascii="Garamond" w:hAnsi="Garamond"/>
        </w:rPr>
        <w:t>Aymes</w:t>
      </w:r>
      <w:proofErr w:type="spellEnd"/>
      <w:r w:rsidRPr="00BB3CF8">
        <w:rPr>
          <w:rFonts w:ascii="Garamond" w:hAnsi="Garamond"/>
        </w:rPr>
        <w:t xml:space="preserve">), La Guilde de Mercenaires (A. </w:t>
      </w:r>
      <w:proofErr w:type="spellStart"/>
      <w:r w:rsidRPr="00BB3CF8">
        <w:rPr>
          <w:rFonts w:ascii="Garamond" w:hAnsi="Garamond"/>
        </w:rPr>
        <w:t>Mabire</w:t>
      </w:r>
      <w:proofErr w:type="spellEnd"/>
      <w:r w:rsidRPr="00BB3CF8">
        <w:rPr>
          <w:rFonts w:ascii="Garamond" w:hAnsi="Garamond"/>
        </w:rPr>
        <w:t xml:space="preserve">), Les Surprises (L.N. Bestion de Camboulas), </w:t>
      </w:r>
      <w:proofErr w:type="spellStart"/>
      <w:r w:rsidRPr="00BB3CF8">
        <w:rPr>
          <w:rFonts w:ascii="Garamond" w:hAnsi="Garamond"/>
        </w:rPr>
        <w:t>Accentus</w:t>
      </w:r>
      <w:proofErr w:type="spellEnd"/>
      <w:r w:rsidRPr="00BB3CF8">
        <w:rPr>
          <w:rFonts w:ascii="Garamond" w:hAnsi="Garamond"/>
        </w:rPr>
        <w:t xml:space="preserve"> (L. </w:t>
      </w:r>
      <w:proofErr w:type="spellStart"/>
      <w:r w:rsidRPr="00BB3CF8">
        <w:rPr>
          <w:rFonts w:ascii="Garamond" w:hAnsi="Garamond"/>
        </w:rPr>
        <w:t>Equilbey</w:t>
      </w:r>
      <w:proofErr w:type="spellEnd"/>
      <w:r w:rsidRPr="00BB3CF8">
        <w:rPr>
          <w:rFonts w:ascii="Garamond" w:hAnsi="Garamond"/>
        </w:rPr>
        <w:t xml:space="preserve">), </w:t>
      </w:r>
      <w:proofErr w:type="spellStart"/>
      <w:r w:rsidRPr="00BB3CF8">
        <w:rPr>
          <w:rFonts w:ascii="Garamond" w:hAnsi="Garamond"/>
        </w:rPr>
        <w:t>Alkymia</w:t>
      </w:r>
      <w:proofErr w:type="spellEnd"/>
      <w:r w:rsidRPr="00BB3CF8">
        <w:rPr>
          <w:rFonts w:ascii="Garamond" w:hAnsi="Garamond"/>
        </w:rPr>
        <w:t xml:space="preserve"> (M. </w:t>
      </w:r>
      <w:proofErr w:type="spellStart"/>
      <w:r w:rsidRPr="00BB3CF8">
        <w:rPr>
          <w:rFonts w:ascii="Garamond" w:hAnsi="Garamond"/>
        </w:rPr>
        <w:t>Delgadillo</w:t>
      </w:r>
      <w:proofErr w:type="spellEnd"/>
      <w:r w:rsidRPr="00BB3CF8">
        <w:rPr>
          <w:rFonts w:ascii="Garamond" w:hAnsi="Garamond"/>
        </w:rPr>
        <w:t xml:space="preserve">), </w:t>
      </w:r>
      <w:proofErr w:type="spellStart"/>
      <w:r w:rsidRPr="00BB3CF8">
        <w:rPr>
          <w:rFonts w:ascii="Garamond" w:hAnsi="Garamond"/>
        </w:rPr>
        <w:t>Leviathan</w:t>
      </w:r>
      <w:proofErr w:type="spellEnd"/>
      <w:r w:rsidRPr="00BB3CF8">
        <w:rPr>
          <w:rFonts w:ascii="Garamond" w:hAnsi="Garamond"/>
        </w:rPr>
        <w:t xml:space="preserve"> (L. Tessier), Capella </w:t>
      </w:r>
      <w:proofErr w:type="spellStart"/>
      <w:r w:rsidRPr="00BB3CF8">
        <w:rPr>
          <w:rFonts w:ascii="Garamond" w:hAnsi="Garamond"/>
        </w:rPr>
        <w:t>Sanctae</w:t>
      </w:r>
      <w:proofErr w:type="spellEnd"/>
      <w:r w:rsidRPr="00BB3CF8">
        <w:rPr>
          <w:rFonts w:ascii="Garamond" w:hAnsi="Garamond"/>
        </w:rPr>
        <w:t xml:space="preserve"> </w:t>
      </w:r>
      <w:proofErr w:type="spellStart"/>
      <w:r w:rsidRPr="00BB3CF8">
        <w:rPr>
          <w:rFonts w:ascii="Garamond" w:hAnsi="Garamond"/>
        </w:rPr>
        <w:t>Crucis</w:t>
      </w:r>
      <w:proofErr w:type="spellEnd"/>
      <w:r w:rsidRPr="00BB3CF8">
        <w:rPr>
          <w:rFonts w:ascii="Garamond" w:hAnsi="Garamond"/>
        </w:rPr>
        <w:t xml:space="preserve"> (T. Simas Freire), l'Escadron Volant de la Reine…</w:t>
      </w:r>
      <w:r w:rsidRPr="00BB3CF8">
        <w:rPr>
          <w:rFonts w:ascii="Garamond" w:hAnsi="Garamond"/>
        </w:rPr>
        <w:br/>
        <w:t>Attiré par le répertoire baroque allemand et notamment la musique de J.S. Bach, Davy interprète régulièrement l’</w:t>
      </w:r>
      <w:proofErr w:type="spellStart"/>
      <w:r w:rsidRPr="00BB3CF8">
        <w:rPr>
          <w:rFonts w:ascii="Garamond" w:hAnsi="Garamond"/>
        </w:rPr>
        <w:t>Evangéliste</w:t>
      </w:r>
      <w:proofErr w:type="spellEnd"/>
      <w:r w:rsidRPr="00BB3CF8">
        <w:rPr>
          <w:rFonts w:ascii="Garamond" w:hAnsi="Garamond"/>
        </w:rPr>
        <w:t xml:space="preserve"> dans les Passions, rôle qu’il affectionne tout particulièrement.</w:t>
      </w:r>
    </w:p>
    <w:p w14:paraId="628CCD95" w14:textId="77777777" w:rsidR="00BB3CF8" w:rsidRDefault="00BB3CF8" w:rsidP="00FB00F2">
      <w:pPr>
        <w:spacing w:after="0" w:line="276" w:lineRule="auto"/>
        <w:jc w:val="both"/>
        <w:rPr>
          <w:rFonts w:ascii="Garamond" w:hAnsi="Garamond"/>
        </w:rPr>
      </w:pPr>
    </w:p>
    <w:p w14:paraId="45943865" w14:textId="77777777" w:rsidR="00FB00F2" w:rsidRPr="00BB3CF8" w:rsidRDefault="00FB00F2" w:rsidP="00FB00F2">
      <w:pPr>
        <w:spacing w:after="0" w:line="276" w:lineRule="auto"/>
        <w:jc w:val="both"/>
        <w:rPr>
          <w:rFonts w:ascii="Garamond" w:hAnsi="Garamond"/>
        </w:rPr>
      </w:pPr>
    </w:p>
    <w:p w14:paraId="0BA604D2" w14:textId="62515F21" w:rsidR="00FB00F2" w:rsidRDefault="00FB00F2" w:rsidP="00FB00F2">
      <w:pPr>
        <w:spacing w:after="0" w:line="276" w:lineRule="auto"/>
        <w:jc w:val="both"/>
        <w:rPr>
          <w:rFonts w:ascii="Garamond" w:hAnsi="Garamond"/>
          <w:b/>
          <w:bCs/>
        </w:rPr>
      </w:pPr>
      <w:r>
        <w:rPr>
          <w:rFonts w:ascii="Garamond" w:hAnsi="Garamond"/>
          <w:b/>
          <w:bCs/>
        </w:rPr>
        <w:t>François-Olivier Jean</w:t>
      </w:r>
    </w:p>
    <w:p w14:paraId="14770852" w14:textId="77777777" w:rsidR="00FB00F2" w:rsidRDefault="00FB00F2" w:rsidP="00FB00F2">
      <w:pPr>
        <w:spacing w:after="0" w:line="276" w:lineRule="auto"/>
        <w:jc w:val="both"/>
        <w:rPr>
          <w:rFonts w:ascii="Garamond" w:hAnsi="Garamond"/>
          <w:b/>
          <w:bCs/>
        </w:rPr>
      </w:pPr>
    </w:p>
    <w:p w14:paraId="7B13999E" w14:textId="77777777" w:rsidR="00FB00F2" w:rsidRDefault="00FB00F2" w:rsidP="00FB00F2">
      <w:pPr>
        <w:pStyle w:val="NormalWeb"/>
        <w:spacing w:before="0" w:beforeAutospacing="0" w:after="0" w:afterAutospacing="0" w:line="276" w:lineRule="auto"/>
        <w:jc w:val="both"/>
        <w:rPr>
          <w:rFonts w:ascii="Garamond" w:hAnsi="Garamond"/>
          <w:sz w:val="22"/>
          <w:szCs w:val="22"/>
          <w:lang w:val="fr-FR" w:eastAsia="fr-FR"/>
        </w:rPr>
      </w:pPr>
      <w:r w:rsidRPr="00026DE6">
        <w:rPr>
          <w:rFonts w:ascii="Garamond" w:hAnsi="Garamond"/>
          <w:sz w:val="22"/>
          <w:szCs w:val="22"/>
          <w:lang w:val="fr-FR" w:eastAsia="fr-FR"/>
        </w:rPr>
        <w:t xml:space="preserve">Originaire de Montréal au Québec, le ténor François-Olivier Jean se produit à l’opéra, à l’opérette et à l'oratorio. Loué à l’unanimité par la presse pour son rôle de La Pythonisse dans l’opéra David et </w:t>
      </w:r>
      <w:proofErr w:type="spellStart"/>
      <w:r w:rsidRPr="00026DE6">
        <w:rPr>
          <w:rFonts w:ascii="Garamond" w:hAnsi="Garamond"/>
          <w:sz w:val="22"/>
          <w:szCs w:val="22"/>
          <w:lang w:val="fr-FR" w:eastAsia="fr-FR"/>
        </w:rPr>
        <w:t>Jonathas</w:t>
      </w:r>
      <w:proofErr w:type="spellEnd"/>
      <w:r w:rsidRPr="00026DE6">
        <w:rPr>
          <w:rFonts w:ascii="Garamond" w:hAnsi="Garamond"/>
          <w:sz w:val="22"/>
          <w:szCs w:val="22"/>
          <w:lang w:val="fr-FR" w:eastAsia="fr-FR"/>
        </w:rPr>
        <w:t xml:space="preserve"> de M.A. Charpentier tout récemment présenté à la Chapelle Royale du Château de Versailles en novembre 2022 avec l’ensemble Marguerite Louise sous la direction de Gaétan Jarry, on pouvait aussi l’entendre en octobre 2022 avec l’ensemble Pygmalion à l’Opéra-Comique de Paris où il interprétait le rôle du </w:t>
      </w:r>
      <w:proofErr w:type="spellStart"/>
      <w:r w:rsidRPr="00026DE6">
        <w:rPr>
          <w:rFonts w:ascii="Garamond" w:hAnsi="Garamond"/>
          <w:sz w:val="22"/>
          <w:szCs w:val="22"/>
          <w:lang w:val="fr-FR" w:eastAsia="fr-FR"/>
        </w:rPr>
        <w:t>Domben</w:t>
      </w:r>
      <w:proofErr w:type="spellEnd"/>
      <w:r w:rsidRPr="00026DE6">
        <w:rPr>
          <w:rFonts w:ascii="Garamond" w:hAnsi="Garamond"/>
          <w:sz w:val="22"/>
          <w:szCs w:val="22"/>
          <w:lang w:val="fr-FR" w:eastAsia="fr-FR"/>
        </w:rPr>
        <w:t xml:space="preserve"> dans l’opéra </w:t>
      </w:r>
      <w:proofErr w:type="spellStart"/>
      <w:r w:rsidRPr="00026DE6">
        <w:rPr>
          <w:rFonts w:ascii="Garamond" w:hAnsi="Garamond"/>
          <w:sz w:val="22"/>
          <w:szCs w:val="22"/>
          <w:lang w:val="fr-FR" w:eastAsia="fr-FR"/>
        </w:rPr>
        <w:t>Lakmé</w:t>
      </w:r>
      <w:proofErr w:type="spellEnd"/>
      <w:r w:rsidRPr="00026DE6">
        <w:rPr>
          <w:rFonts w:ascii="Garamond" w:hAnsi="Garamond"/>
          <w:sz w:val="22"/>
          <w:szCs w:val="22"/>
          <w:lang w:val="fr-FR" w:eastAsia="fr-FR"/>
        </w:rPr>
        <w:t xml:space="preserve"> de Delibes sous la direction de Raphael Pichon dans une mise en scène de Laurent Pelly. François-Olivier se produisait aussi récemment comme soliste avec le </w:t>
      </w:r>
      <w:proofErr w:type="spellStart"/>
      <w:r w:rsidRPr="00026DE6">
        <w:rPr>
          <w:rFonts w:ascii="Garamond" w:hAnsi="Garamond"/>
          <w:sz w:val="22"/>
          <w:szCs w:val="22"/>
          <w:lang w:val="fr-FR" w:eastAsia="fr-FR"/>
        </w:rPr>
        <w:t>Concentus</w:t>
      </w:r>
      <w:proofErr w:type="spellEnd"/>
      <w:r w:rsidRPr="00026DE6">
        <w:rPr>
          <w:rFonts w:ascii="Garamond" w:hAnsi="Garamond"/>
          <w:sz w:val="22"/>
          <w:szCs w:val="22"/>
          <w:lang w:val="fr-FR" w:eastAsia="fr-FR"/>
        </w:rPr>
        <w:t xml:space="preserve"> </w:t>
      </w:r>
      <w:proofErr w:type="spellStart"/>
      <w:r w:rsidRPr="00026DE6">
        <w:rPr>
          <w:rFonts w:ascii="Garamond" w:hAnsi="Garamond"/>
          <w:sz w:val="22"/>
          <w:szCs w:val="22"/>
          <w:lang w:val="fr-FR" w:eastAsia="fr-FR"/>
        </w:rPr>
        <w:t>Musicus</w:t>
      </w:r>
      <w:proofErr w:type="spellEnd"/>
      <w:r w:rsidRPr="00026DE6">
        <w:rPr>
          <w:rFonts w:ascii="Garamond" w:hAnsi="Garamond"/>
          <w:sz w:val="22"/>
          <w:szCs w:val="22"/>
          <w:lang w:val="fr-FR" w:eastAsia="fr-FR"/>
        </w:rPr>
        <w:t xml:space="preserve"> Wien dans l’œuvre </w:t>
      </w:r>
      <w:proofErr w:type="spellStart"/>
      <w:r w:rsidRPr="00026DE6">
        <w:rPr>
          <w:rFonts w:ascii="Garamond" w:hAnsi="Garamond"/>
          <w:sz w:val="22"/>
          <w:szCs w:val="22"/>
          <w:lang w:val="fr-FR" w:eastAsia="fr-FR"/>
        </w:rPr>
        <w:t>Vespro</w:t>
      </w:r>
      <w:proofErr w:type="spellEnd"/>
      <w:r w:rsidRPr="00026DE6">
        <w:rPr>
          <w:rFonts w:ascii="Garamond" w:hAnsi="Garamond"/>
          <w:sz w:val="22"/>
          <w:szCs w:val="22"/>
          <w:lang w:val="fr-FR" w:eastAsia="fr-FR"/>
        </w:rPr>
        <w:t xml:space="preserve"> </w:t>
      </w:r>
      <w:proofErr w:type="spellStart"/>
      <w:r w:rsidRPr="00026DE6">
        <w:rPr>
          <w:rFonts w:ascii="Garamond" w:hAnsi="Garamond"/>
          <w:sz w:val="22"/>
          <w:szCs w:val="22"/>
          <w:lang w:val="fr-FR" w:eastAsia="fr-FR"/>
        </w:rPr>
        <w:t>della</w:t>
      </w:r>
      <w:proofErr w:type="spellEnd"/>
      <w:r w:rsidRPr="00026DE6">
        <w:rPr>
          <w:rFonts w:ascii="Garamond" w:hAnsi="Garamond"/>
          <w:sz w:val="22"/>
          <w:szCs w:val="22"/>
          <w:lang w:val="fr-FR" w:eastAsia="fr-FR"/>
        </w:rPr>
        <w:t xml:space="preserve"> </w:t>
      </w:r>
      <w:proofErr w:type="spellStart"/>
      <w:r w:rsidRPr="00026DE6">
        <w:rPr>
          <w:rFonts w:ascii="Garamond" w:hAnsi="Garamond"/>
          <w:sz w:val="22"/>
          <w:szCs w:val="22"/>
          <w:lang w:val="fr-FR" w:eastAsia="fr-FR"/>
        </w:rPr>
        <w:t>beata</w:t>
      </w:r>
      <w:proofErr w:type="spellEnd"/>
      <w:r w:rsidRPr="00026DE6">
        <w:rPr>
          <w:rFonts w:ascii="Garamond" w:hAnsi="Garamond"/>
          <w:sz w:val="22"/>
          <w:szCs w:val="22"/>
          <w:lang w:val="fr-FR" w:eastAsia="fr-FR"/>
        </w:rPr>
        <w:t xml:space="preserve"> </w:t>
      </w:r>
      <w:proofErr w:type="spellStart"/>
      <w:r w:rsidRPr="00026DE6">
        <w:rPr>
          <w:rFonts w:ascii="Garamond" w:hAnsi="Garamond"/>
          <w:sz w:val="22"/>
          <w:szCs w:val="22"/>
          <w:lang w:val="fr-FR" w:eastAsia="fr-FR"/>
        </w:rPr>
        <w:t>Vergine</w:t>
      </w:r>
      <w:proofErr w:type="spellEnd"/>
      <w:r w:rsidRPr="00026DE6">
        <w:rPr>
          <w:rFonts w:ascii="Garamond" w:hAnsi="Garamond"/>
          <w:sz w:val="22"/>
          <w:szCs w:val="22"/>
          <w:lang w:val="fr-FR" w:eastAsia="fr-FR"/>
        </w:rPr>
        <w:t xml:space="preserve"> de Monteverdi à l’Abbaye de Melk pendant le </w:t>
      </w:r>
      <w:proofErr w:type="spellStart"/>
      <w:r w:rsidRPr="00026DE6">
        <w:rPr>
          <w:rFonts w:ascii="Garamond" w:hAnsi="Garamond"/>
          <w:sz w:val="22"/>
          <w:szCs w:val="22"/>
          <w:lang w:val="fr-FR" w:eastAsia="fr-FR"/>
        </w:rPr>
        <w:t>Barockstage</w:t>
      </w:r>
      <w:proofErr w:type="spellEnd"/>
      <w:r w:rsidRPr="00026DE6">
        <w:rPr>
          <w:rFonts w:ascii="Garamond" w:hAnsi="Garamond"/>
          <w:sz w:val="22"/>
          <w:szCs w:val="22"/>
          <w:lang w:val="fr-FR" w:eastAsia="fr-FR"/>
        </w:rPr>
        <w:t xml:space="preserve"> Festival sous la direction de Pablo Heras-Casado. François-Olivier a interprété le rôle de </w:t>
      </w:r>
      <w:proofErr w:type="spellStart"/>
      <w:r w:rsidRPr="00026DE6">
        <w:rPr>
          <w:rFonts w:ascii="Garamond" w:hAnsi="Garamond"/>
          <w:sz w:val="22"/>
          <w:szCs w:val="22"/>
          <w:lang w:val="fr-FR" w:eastAsia="fr-FR"/>
        </w:rPr>
        <w:t>Tircis</w:t>
      </w:r>
      <w:proofErr w:type="spellEnd"/>
      <w:r w:rsidRPr="00026DE6">
        <w:rPr>
          <w:rFonts w:ascii="Garamond" w:hAnsi="Garamond"/>
          <w:sz w:val="22"/>
          <w:szCs w:val="22"/>
          <w:lang w:val="fr-FR" w:eastAsia="fr-FR"/>
        </w:rPr>
        <w:t xml:space="preserve"> dans les intermèdes musicaux de Lully dans la pièce George Dandin de Molière mise en scène par Michel Fau en tournée partout en France. François-Olivier détient un Baccalauréat en Interprétation de l’Université de Montréal. Il a bénéficié du soutien du Conseil des Arts et des Lettres du Québec ainsi que de la Canadian </w:t>
      </w:r>
      <w:proofErr w:type="spellStart"/>
      <w:r w:rsidRPr="00026DE6">
        <w:rPr>
          <w:rFonts w:ascii="Garamond" w:hAnsi="Garamond"/>
          <w:sz w:val="22"/>
          <w:szCs w:val="22"/>
          <w:lang w:val="fr-FR" w:eastAsia="fr-FR"/>
        </w:rPr>
        <w:t>Aldeburgh</w:t>
      </w:r>
      <w:proofErr w:type="spellEnd"/>
      <w:r w:rsidRPr="00026DE6">
        <w:rPr>
          <w:rFonts w:ascii="Garamond" w:hAnsi="Garamond"/>
          <w:sz w:val="22"/>
          <w:szCs w:val="22"/>
          <w:lang w:val="fr-FR" w:eastAsia="fr-FR"/>
        </w:rPr>
        <w:t xml:space="preserve"> </w:t>
      </w:r>
      <w:proofErr w:type="spellStart"/>
      <w:r w:rsidRPr="00026DE6">
        <w:rPr>
          <w:rFonts w:ascii="Garamond" w:hAnsi="Garamond"/>
          <w:sz w:val="22"/>
          <w:szCs w:val="22"/>
          <w:lang w:val="fr-FR" w:eastAsia="fr-FR"/>
        </w:rPr>
        <w:t>Foundation</w:t>
      </w:r>
      <w:proofErr w:type="spellEnd"/>
      <w:r w:rsidRPr="00026DE6">
        <w:rPr>
          <w:rFonts w:ascii="Garamond" w:hAnsi="Garamond"/>
          <w:sz w:val="22"/>
          <w:szCs w:val="22"/>
          <w:lang w:val="fr-FR" w:eastAsia="fr-FR"/>
        </w:rPr>
        <w:t xml:space="preserve">. En juin 2013, François-Olivier Jean a remporté le Premier prix en Chant du Prix d’Europe, également à Montréal. François-Olivier collabore régulièrement avec Les Arts Florissants, Pygmalion, Les Surprises, Correspondances, Le Concert Spirituel, </w:t>
      </w:r>
      <w:proofErr w:type="spellStart"/>
      <w:r w:rsidRPr="00026DE6">
        <w:rPr>
          <w:rFonts w:ascii="Garamond" w:hAnsi="Garamond"/>
          <w:sz w:val="22"/>
          <w:szCs w:val="22"/>
          <w:lang w:val="fr-FR" w:eastAsia="fr-FR"/>
        </w:rPr>
        <w:t>Musicatreize</w:t>
      </w:r>
      <w:proofErr w:type="spellEnd"/>
      <w:r w:rsidRPr="00026DE6">
        <w:rPr>
          <w:rFonts w:ascii="Garamond" w:hAnsi="Garamond"/>
          <w:sz w:val="22"/>
          <w:szCs w:val="22"/>
          <w:lang w:val="fr-FR" w:eastAsia="fr-FR"/>
        </w:rPr>
        <w:t xml:space="preserve"> et Marguerite Louise.</w:t>
      </w:r>
    </w:p>
    <w:p w14:paraId="1EC4E2AB" w14:textId="05D65C77" w:rsidR="00694538" w:rsidRDefault="00CE5D8F" w:rsidP="00FB00F2">
      <w:pPr>
        <w:spacing w:after="0" w:line="276" w:lineRule="auto"/>
        <w:jc w:val="both"/>
        <w:rPr>
          <w:rFonts w:ascii="Garamond" w:hAnsi="Garamond"/>
        </w:rPr>
      </w:pPr>
      <w:r>
        <w:rPr>
          <w:rFonts w:ascii="Garamond" w:hAnsi="Garamond"/>
          <w:b/>
          <w:bCs/>
        </w:rPr>
        <w:lastRenderedPageBreak/>
        <w:t>É</w:t>
      </w:r>
      <w:r w:rsidR="00694538" w:rsidRPr="00B46297">
        <w:rPr>
          <w:rFonts w:ascii="Garamond" w:hAnsi="Garamond"/>
          <w:b/>
          <w:bCs/>
        </w:rPr>
        <w:t>tienne</w:t>
      </w:r>
      <w:r w:rsidR="00694538" w:rsidRPr="00B46297">
        <w:rPr>
          <w:rFonts w:ascii="Garamond" w:hAnsi="Garamond"/>
        </w:rPr>
        <w:t xml:space="preserve"> </w:t>
      </w:r>
      <w:proofErr w:type="spellStart"/>
      <w:r w:rsidR="00694538" w:rsidRPr="00B46297">
        <w:rPr>
          <w:rFonts w:ascii="Garamond" w:hAnsi="Garamond"/>
          <w:b/>
          <w:bCs/>
        </w:rPr>
        <w:t>Bazola</w:t>
      </w:r>
      <w:proofErr w:type="spellEnd"/>
      <w:r w:rsidR="00694538" w:rsidRPr="00B46297">
        <w:rPr>
          <w:rFonts w:ascii="Garamond" w:hAnsi="Garamond"/>
        </w:rPr>
        <w:t xml:space="preserve"> </w:t>
      </w:r>
    </w:p>
    <w:p w14:paraId="153E1A8C" w14:textId="77777777" w:rsidR="00FB00F2" w:rsidRPr="00B46297" w:rsidRDefault="00FB00F2" w:rsidP="00FB00F2">
      <w:pPr>
        <w:spacing w:after="0" w:line="276" w:lineRule="auto"/>
        <w:jc w:val="both"/>
        <w:rPr>
          <w:rFonts w:ascii="Garamond" w:hAnsi="Garamond"/>
          <w:b/>
          <w:bCs/>
        </w:rPr>
      </w:pPr>
    </w:p>
    <w:p w14:paraId="3E89080E" w14:textId="3082A939" w:rsidR="009A463C" w:rsidRPr="00B46297" w:rsidRDefault="009A463C" w:rsidP="00FB00F2">
      <w:pPr>
        <w:pStyle w:val="contentpasted0"/>
        <w:spacing w:before="0" w:beforeAutospacing="0" w:after="0" w:afterAutospacing="0" w:line="276" w:lineRule="auto"/>
        <w:jc w:val="both"/>
        <w:rPr>
          <w:rFonts w:ascii="Garamond" w:hAnsi="Garamond" w:cstheme="minorHAnsi"/>
          <w:sz w:val="22"/>
          <w:szCs w:val="22"/>
        </w:rPr>
      </w:pPr>
      <w:proofErr w:type="spellStart"/>
      <w:r w:rsidRPr="00B46297">
        <w:rPr>
          <w:rFonts w:ascii="Garamond" w:hAnsi="Garamond" w:cstheme="minorHAnsi"/>
          <w:sz w:val="22"/>
          <w:szCs w:val="22"/>
        </w:rPr>
        <w:t>Maîtrisien</w:t>
      </w:r>
      <w:proofErr w:type="spellEnd"/>
      <w:r w:rsidRPr="00B46297">
        <w:rPr>
          <w:rFonts w:ascii="Garamond" w:hAnsi="Garamond" w:cstheme="minorHAnsi"/>
          <w:sz w:val="22"/>
          <w:szCs w:val="22"/>
        </w:rPr>
        <w:t xml:space="preserve"> dès son plus jeune âge au CRR de Tours et passionné par le chant, Etienne BAZOLA débute son cursus au CRD d’Orléans dans la classe de Sharon Coste et Denis </w:t>
      </w:r>
      <w:proofErr w:type="spellStart"/>
      <w:r w:rsidRPr="00B46297">
        <w:rPr>
          <w:rFonts w:ascii="Garamond" w:hAnsi="Garamond" w:cstheme="minorHAnsi"/>
          <w:sz w:val="22"/>
          <w:szCs w:val="22"/>
        </w:rPr>
        <w:t>Poras</w:t>
      </w:r>
      <w:proofErr w:type="spellEnd"/>
      <w:r w:rsidRPr="00B46297">
        <w:rPr>
          <w:rFonts w:ascii="Garamond" w:hAnsi="Garamond" w:cstheme="minorHAnsi"/>
          <w:sz w:val="22"/>
          <w:szCs w:val="22"/>
        </w:rPr>
        <w:t xml:space="preserve">. En juin 2012 il obtient un premier prix de chant lyrique au CNSMD de Lyon. Il mène progressivement sa carrière vers la musique baroque et se consacre plus particulièrement à la musique française des 17eme et 18eme siècles. Sa rencontre avec le chef de l'ensemble Correspondances </w:t>
      </w:r>
      <w:r w:rsidR="00FB00F2" w:rsidRPr="00B46297">
        <w:rPr>
          <w:rFonts w:ascii="Garamond" w:hAnsi="Garamond" w:cstheme="minorHAnsi"/>
          <w:sz w:val="22"/>
          <w:szCs w:val="22"/>
        </w:rPr>
        <w:t>Sébastien</w:t>
      </w:r>
      <w:r w:rsidRPr="00B46297">
        <w:rPr>
          <w:rFonts w:ascii="Garamond" w:hAnsi="Garamond" w:cstheme="minorHAnsi"/>
          <w:sz w:val="22"/>
          <w:szCs w:val="22"/>
        </w:rPr>
        <w:t xml:space="preserve"> </w:t>
      </w:r>
      <w:proofErr w:type="spellStart"/>
      <w:r w:rsidRPr="00B46297">
        <w:rPr>
          <w:rFonts w:ascii="Garamond" w:hAnsi="Garamond" w:cstheme="minorHAnsi"/>
          <w:sz w:val="22"/>
          <w:szCs w:val="22"/>
        </w:rPr>
        <w:t>Daucé</w:t>
      </w:r>
      <w:proofErr w:type="spellEnd"/>
      <w:r w:rsidRPr="00B46297">
        <w:rPr>
          <w:rFonts w:ascii="Garamond" w:hAnsi="Garamond" w:cstheme="minorHAnsi"/>
          <w:sz w:val="22"/>
          <w:szCs w:val="22"/>
        </w:rPr>
        <w:t>, l'aura amené à approfondir ce répertoire dans lequel il est régulièrement salué par la critique, tant au disque que sur scène. Il a également chanté sur les plus grandes scènes aux côtés de chefs talentueux, comme à la philharmonie de Paris dans Armide de Lully sous la direction de Christophe Rousset, sur la scène de l'</w:t>
      </w:r>
      <w:proofErr w:type="spellStart"/>
      <w:r w:rsidR="00FB00F2">
        <w:rPr>
          <w:rFonts w:ascii="Garamond" w:hAnsi="Garamond" w:cstheme="minorHAnsi"/>
          <w:sz w:val="22"/>
          <w:szCs w:val="22"/>
        </w:rPr>
        <w:t>O</w:t>
      </w:r>
      <w:r w:rsidRPr="00B46297">
        <w:rPr>
          <w:rFonts w:ascii="Garamond" w:hAnsi="Garamond" w:cstheme="minorHAnsi"/>
          <w:sz w:val="22"/>
          <w:szCs w:val="22"/>
        </w:rPr>
        <w:t>péra Comique</w:t>
      </w:r>
      <w:proofErr w:type="spellEnd"/>
      <w:r w:rsidRPr="00B46297">
        <w:rPr>
          <w:rFonts w:ascii="Garamond" w:hAnsi="Garamond" w:cstheme="minorHAnsi"/>
          <w:sz w:val="22"/>
          <w:szCs w:val="22"/>
        </w:rPr>
        <w:t xml:space="preserve"> sous la direction de Raphael Pichon dans </w:t>
      </w:r>
      <w:proofErr w:type="spellStart"/>
      <w:r w:rsidRPr="00B46297">
        <w:rPr>
          <w:rFonts w:ascii="Garamond" w:hAnsi="Garamond" w:cstheme="minorHAnsi"/>
          <w:sz w:val="22"/>
          <w:szCs w:val="22"/>
        </w:rPr>
        <w:t>Dardanus</w:t>
      </w:r>
      <w:proofErr w:type="spellEnd"/>
      <w:r w:rsidRPr="00B46297">
        <w:rPr>
          <w:rFonts w:ascii="Garamond" w:hAnsi="Garamond" w:cstheme="minorHAnsi"/>
          <w:sz w:val="22"/>
          <w:szCs w:val="22"/>
        </w:rPr>
        <w:t xml:space="preserve"> de Rameau ou encore dans les grands oratorios baroques dans les plus grands festivals européens</w:t>
      </w:r>
      <w:r w:rsidR="00CB39DA" w:rsidRPr="00B46297">
        <w:rPr>
          <w:rFonts w:ascii="Garamond" w:hAnsi="Garamond" w:cstheme="minorHAnsi"/>
          <w:sz w:val="22"/>
          <w:szCs w:val="22"/>
        </w:rPr>
        <w:t xml:space="preserve">. </w:t>
      </w:r>
      <w:r w:rsidRPr="00B46297">
        <w:rPr>
          <w:rFonts w:ascii="Garamond" w:hAnsi="Garamond" w:cstheme="minorHAnsi"/>
          <w:sz w:val="22"/>
          <w:szCs w:val="22"/>
        </w:rPr>
        <w:t xml:space="preserve"> </w:t>
      </w:r>
    </w:p>
    <w:p w14:paraId="5650B235" w14:textId="012F3F22" w:rsidR="009A463C" w:rsidRPr="00FB00F2" w:rsidRDefault="009A463C" w:rsidP="00FB00F2">
      <w:pPr>
        <w:pStyle w:val="contentpasted0"/>
        <w:spacing w:before="0" w:beforeAutospacing="0" w:after="0" w:afterAutospacing="0" w:line="276" w:lineRule="auto"/>
        <w:jc w:val="both"/>
        <w:rPr>
          <w:rFonts w:ascii="Garamond" w:hAnsi="Garamond" w:cstheme="minorHAnsi"/>
          <w:sz w:val="22"/>
          <w:szCs w:val="22"/>
        </w:rPr>
      </w:pPr>
      <w:r w:rsidRPr="00B46297">
        <w:rPr>
          <w:rFonts w:ascii="Garamond" w:hAnsi="Garamond" w:cstheme="minorHAnsi"/>
          <w:sz w:val="22"/>
          <w:szCs w:val="22"/>
        </w:rPr>
        <w:t xml:space="preserve">Son amitié avec le claveciniste et organiste Louis Noel Bestion de Camboulas l'amène </w:t>
      </w:r>
      <w:r w:rsidR="00CB39DA" w:rsidRPr="00B46297">
        <w:rPr>
          <w:rFonts w:ascii="Garamond" w:hAnsi="Garamond" w:cstheme="minorHAnsi"/>
          <w:sz w:val="22"/>
          <w:szCs w:val="22"/>
        </w:rPr>
        <w:t>à</w:t>
      </w:r>
      <w:r w:rsidRPr="00B46297">
        <w:rPr>
          <w:rFonts w:ascii="Garamond" w:hAnsi="Garamond" w:cstheme="minorHAnsi"/>
          <w:sz w:val="22"/>
          <w:szCs w:val="22"/>
        </w:rPr>
        <w:t xml:space="preserve"> collaborer depuis une quinzaine d'années avec l'ensemble Les Surprises dans de nombreux projets.</w:t>
      </w:r>
      <w:bookmarkEnd w:id="5"/>
    </w:p>
    <w:sectPr w:rsidR="009A463C" w:rsidRPr="00FB00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Helvetica">
    <w:panose1 w:val="00000000000000000000"/>
    <w:charset w:val="00"/>
    <w:family w:val="auto"/>
    <w:pitch w:val="variable"/>
    <w:sig w:usb0="E00002FF" w:usb1="5000785B" w:usb2="00000000" w:usb3="00000000" w:csb0="0000019F" w:csb1="00000000"/>
  </w:font>
  <w:font w:name="ヒラギノ角ゴ Pro W3">
    <w:altName w:val="Yu Gothic"/>
    <w:panose1 w:val="020B0604020202020204"/>
    <w:charset w:val="80"/>
    <w:family w:val="roman"/>
    <w:notTrueType/>
    <w:pitch w:val="default"/>
  </w:font>
  <w:font w:name="Garamond">
    <w:panose1 w:val="02020404030301010803"/>
    <w:charset w:val="00"/>
    <w:family w:val="roman"/>
    <w:pitch w:val="variable"/>
    <w:sig w:usb0="00000287" w:usb1="00000002" w:usb2="00000000" w:usb3="00000000" w:csb0="0000009F" w:csb1="00000000"/>
  </w:font>
  <w:font w:name="Times Roman">
    <w:altName w:val="Times New Roman"/>
    <w:panose1 w:val="020B0604020202020204"/>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CFC"/>
    <w:rsid w:val="00174D2C"/>
    <w:rsid w:val="00381DEA"/>
    <w:rsid w:val="00486F91"/>
    <w:rsid w:val="00694538"/>
    <w:rsid w:val="007D6707"/>
    <w:rsid w:val="00821CFC"/>
    <w:rsid w:val="00976DC8"/>
    <w:rsid w:val="009A463C"/>
    <w:rsid w:val="00B46297"/>
    <w:rsid w:val="00BB3CF8"/>
    <w:rsid w:val="00CA6712"/>
    <w:rsid w:val="00CB39DA"/>
    <w:rsid w:val="00CE5D8F"/>
    <w:rsid w:val="00DD2063"/>
    <w:rsid w:val="00FB00F2"/>
    <w:rsid w:val="00FE04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5EB5D"/>
  <w15:chartTrackingRefBased/>
  <w15:docId w15:val="{1CCF9495-2C2B-447A-9022-26C44876D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976DC8"/>
    <w:pPr>
      <w:widowControl w:val="0"/>
      <w:suppressAutoHyphens/>
      <w:spacing w:after="120" w:line="240" w:lineRule="auto"/>
    </w:pPr>
    <w:rPr>
      <w:rFonts w:ascii="Times New Roman" w:eastAsia="Arial Unicode MS" w:hAnsi="Times New Roman" w:cs="Arial Unicode MS"/>
      <w:kern w:val="1"/>
      <w:sz w:val="24"/>
      <w:szCs w:val="24"/>
      <w:lang w:eastAsia="hi-IN" w:bidi="hi-IN"/>
    </w:rPr>
  </w:style>
  <w:style w:type="character" w:customStyle="1" w:styleId="CorpsdetexteCar">
    <w:name w:val="Corps de texte Car"/>
    <w:basedOn w:val="Policepardfaut"/>
    <w:link w:val="Corpsdetexte"/>
    <w:rsid w:val="00976DC8"/>
    <w:rPr>
      <w:rFonts w:ascii="Times New Roman" w:eastAsia="Arial Unicode MS" w:hAnsi="Times New Roman" w:cs="Arial Unicode MS"/>
      <w:kern w:val="1"/>
      <w:sz w:val="24"/>
      <w:szCs w:val="24"/>
      <w:lang w:eastAsia="hi-IN" w:bidi="hi-IN"/>
    </w:rPr>
  </w:style>
  <w:style w:type="paragraph" w:customStyle="1" w:styleId="contentpasted0">
    <w:name w:val="contentpasted0"/>
    <w:basedOn w:val="Normal"/>
    <w:rsid w:val="009A463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Corps">
    <w:name w:val="Corps"/>
    <w:rsid w:val="00FE04A1"/>
    <w:pPr>
      <w:suppressAutoHyphens/>
      <w:spacing w:after="0" w:line="240" w:lineRule="auto"/>
    </w:pPr>
    <w:rPr>
      <w:rFonts w:ascii="Helvetica" w:eastAsia="ヒラギノ角ゴ Pro W3" w:hAnsi="Helvetica" w:cs="Helvetica"/>
      <w:color w:val="000000"/>
      <w:sz w:val="24"/>
      <w:szCs w:val="20"/>
      <w:lang w:eastAsia="zh-CN"/>
    </w:rPr>
  </w:style>
  <w:style w:type="paragraph" w:customStyle="1" w:styleId="Default">
    <w:name w:val="Default"/>
    <w:rsid w:val="00FE04A1"/>
    <w:pPr>
      <w:suppressAutoHyphens/>
      <w:autoSpaceDE w:val="0"/>
      <w:spacing w:after="0" w:line="240" w:lineRule="auto"/>
    </w:pPr>
    <w:rPr>
      <w:rFonts w:ascii="Garamond" w:eastAsia="Times New Roman" w:hAnsi="Garamond" w:cs="Garamond"/>
      <w:color w:val="000000"/>
      <w:sz w:val="24"/>
      <w:szCs w:val="24"/>
      <w:lang w:eastAsia="zh-CN"/>
    </w:rPr>
  </w:style>
  <w:style w:type="character" w:styleId="Lienhypertexte">
    <w:name w:val="Hyperlink"/>
    <w:rsid w:val="007D6707"/>
    <w:rPr>
      <w:color w:val="0563C1"/>
      <w:u w:val="single"/>
    </w:rPr>
  </w:style>
  <w:style w:type="character" w:styleId="Accentuation">
    <w:name w:val="Emphasis"/>
    <w:basedOn w:val="Policepardfaut"/>
    <w:uiPriority w:val="20"/>
    <w:qFormat/>
    <w:rsid w:val="00381DEA"/>
    <w:rPr>
      <w:i/>
      <w:iCs/>
    </w:rPr>
  </w:style>
  <w:style w:type="paragraph" w:styleId="NormalWeb">
    <w:name w:val="Normal (Web)"/>
    <w:basedOn w:val="Normal"/>
    <w:uiPriority w:val="99"/>
    <w:unhideWhenUsed/>
    <w:rsid w:val="00FB00F2"/>
    <w:pPr>
      <w:spacing w:before="100" w:beforeAutospacing="1" w:after="100" w:afterAutospacing="1" w:line="240" w:lineRule="auto"/>
    </w:pPr>
    <w:rPr>
      <w:rFonts w:ascii="Times New Roman" w:eastAsia="Times New Roman" w:hAnsi="Times New Roman" w:cs="Times New Roman"/>
      <w:sz w:val="24"/>
      <w:szCs w:val="24"/>
      <w:lang w:val="fr-CA"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instagram.com/ensemblelessurprises/" TargetMode="External"/><Relationship Id="rId4" Type="http://schemas.openxmlformats.org/officeDocument/2006/relationships/hyperlink" Target="https://www.facebook.com/lessurpris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2243</Words>
  <Characters>12341</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 Surprises</dc:creator>
  <cp:keywords/>
  <dc:description/>
  <cp:lastModifiedBy>Association les Surprises</cp:lastModifiedBy>
  <cp:revision>12</cp:revision>
  <dcterms:created xsi:type="dcterms:W3CDTF">2023-02-06T11:25:00Z</dcterms:created>
  <dcterms:modified xsi:type="dcterms:W3CDTF">2025-02-14T11:20:00Z</dcterms:modified>
</cp:coreProperties>
</file>